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3D1" w:rsidRDefault="00F54E8A" w:rsidP="00F54E8A">
      <w:pPr>
        <w:pStyle w:val="Default"/>
        <w:jc w:val="both"/>
      </w:pPr>
      <w:r>
        <w:t xml:space="preserve">                                                                                                      </w:t>
      </w:r>
      <w:r w:rsidRPr="00F54E8A">
        <w:rPr>
          <w:noProof/>
          <w:lang w:eastAsia="cs-CZ"/>
        </w:rPr>
        <w:drawing>
          <wp:inline distT="0" distB="0" distL="0" distR="0">
            <wp:extent cx="2028825" cy="4953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3D1" w:rsidRDefault="009263D1" w:rsidP="009263D1">
      <w:pPr>
        <w:pStyle w:val="Default"/>
      </w:pPr>
    </w:p>
    <w:p w:rsidR="00517A3D" w:rsidRPr="0032684F" w:rsidRDefault="00517A3D" w:rsidP="00517A3D">
      <w:pPr>
        <w:rPr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7AF9AB4A" wp14:editId="572D3496">
            <wp:extent cx="799465" cy="809625"/>
            <wp:effectExtent l="0" t="0" r="635" b="9525"/>
            <wp:docPr id="1" name="obrázek 1" descr="http://rekos.psp.cz/data/images/39225/800x500/ridec_zn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://rekos.psp.cz/data/images/39225/800x500/ridec_znak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809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32684F">
        <w:rPr>
          <w:b/>
          <w:sz w:val="40"/>
          <w:szCs w:val="40"/>
          <w:u w:val="single"/>
        </w:rPr>
        <w:t>OBEC ŘÍDEČ, Řídeč č. 276, 785 01 Šternberk</w:t>
      </w:r>
    </w:p>
    <w:p w:rsidR="00517A3D" w:rsidRDefault="00517A3D" w:rsidP="009263D1">
      <w:pPr>
        <w:pStyle w:val="Default"/>
      </w:pPr>
    </w:p>
    <w:p w:rsidR="00445CB6" w:rsidRPr="00A52780" w:rsidRDefault="009263D1" w:rsidP="00A52780">
      <w:pPr>
        <w:pStyle w:val="Default"/>
        <w:jc w:val="center"/>
        <w:rPr>
          <w:b/>
          <w:bCs/>
          <w:color w:val="FF0000"/>
          <w:sz w:val="40"/>
          <w:szCs w:val="40"/>
        </w:rPr>
      </w:pPr>
      <w:r w:rsidRPr="00445CB6">
        <w:rPr>
          <w:b/>
          <w:bCs/>
          <w:color w:val="FF0000"/>
          <w:sz w:val="40"/>
          <w:szCs w:val="40"/>
        </w:rPr>
        <w:t>Plán výchovy</w:t>
      </w:r>
      <w:r w:rsidR="00445CB6" w:rsidRPr="00445CB6">
        <w:rPr>
          <w:b/>
          <w:bCs/>
          <w:color w:val="FF0000"/>
          <w:sz w:val="40"/>
          <w:szCs w:val="40"/>
        </w:rPr>
        <w:t xml:space="preserve"> - D</w:t>
      </w:r>
      <w:r w:rsidRPr="00445CB6">
        <w:rPr>
          <w:b/>
          <w:bCs/>
          <w:color w:val="FF0000"/>
          <w:sz w:val="40"/>
          <w:szCs w:val="40"/>
        </w:rPr>
        <w:t>ětsk</w:t>
      </w:r>
      <w:r w:rsidR="00A53054" w:rsidRPr="00445CB6">
        <w:rPr>
          <w:b/>
          <w:bCs/>
          <w:color w:val="FF0000"/>
          <w:sz w:val="40"/>
          <w:szCs w:val="40"/>
        </w:rPr>
        <w:t>á</w:t>
      </w:r>
      <w:r w:rsidRPr="00445CB6">
        <w:rPr>
          <w:b/>
          <w:bCs/>
          <w:color w:val="FF0000"/>
          <w:sz w:val="40"/>
          <w:szCs w:val="40"/>
        </w:rPr>
        <w:t xml:space="preserve"> skupin</w:t>
      </w:r>
      <w:r w:rsidR="00A53054" w:rsidRPr="00445CB6">
        <w:rPr>
          <w:b/>
          <w:bCs/>
          <w:color w:val="FF0000"/>
          <w:sz w:val="40"/>
          <w:szCs w:val="40"/>
        </w:rPr>
        <w:t>a</w:t>
      </w:r>
      <w:r w:rsidRPr="00445CB6">
        <w:rPr>
          <w:b/>
          <w:bCs/>
          <w:color w:val="FF0000"/>
          <w:sz w:val="40"/>
          <w:szCs w:val="40"/>
        </w:rPr>
        <w:t xml:space="preserve"> Řídeč</w:t>
      </w:r>
      <w:r w:rsidR="00A53054" w:rsidRPr="00445CB6">
        <w:rPr>
          <w:b/>
          <w:bCs/>
          <w:color w:val="FF0000"/>
          <w:sz w:val="40"/>
          <w:szCs w:val="40"/>
        </w:rPr>
        <w:t xml:space="preserve"> II</w:t>
      </w:r>
    </w:p>
    <w:p w:rsidR="00445CB6" w:rsidRPr="00445CB6" w:rsidRDefault="00445CB6" w:rsidP="00445CB6">
      <w:pPr>
        <w:spacing w:line="256" w:lineRule="auto"/>
        <w:jc w:val="center"/>
        <w:rPr>
          <w:rFonts w:ascii="Calibri" w:eastAsia="Calibri" w:hAnsi="Calibri" w:cs="Times New Roman"/>
          <w:b/>
          <w:color w:val="2F5496" w:themeColor="accent5" w:themeShade="BF"/>
        </w:rPr>
      </w:pPr>
      <w:r w:rsidRPr="00445CB6">
        <w:rPr>
          <w:rFonts w:ascii="Calibri" w:eastAsia="Calibri" w:hAnsi="Calibri" w:cs="Times New Roman"/>
          <w:b/>
          <w:color w:val="2F5496" w:themeColor="accent5" w:themeShade="BF"/>
        </w:rPr>
        <w:t xml:space="preserve">registrační číslo CZ.03.1.51/0.0/0.0/17_073/0008501 </w:t>
      </w:r>
    </w:p>
    <w:p w:rsidR="009263D1" w:rsidRDefault="009263D1" w:rsidP="009263D1">
      <w:pPr>
        <w:pStyle w:val="Default"/>
        <w:rPr>
          <w:sz w:val="23"/>
          <w:szCs w:val="23"/>
        </w:rPr>
      </w:pPr>
    </w:p>
    <w:p w:rsidR="00445CB6" w:rsidRPr="007E202F" w:rsidRDefault="009263D1" w:rsidP="007E202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E202F">
        <w:rPr>
          <w:rFonts w:ascii="Times New Roman" w:hAnsi="Times New Roman" w:cs="Times New Roman"/>
          <w:b/>
          <w:sz w:val="24"/>
          <w:szCs w:val="24"/>
        </w:rPr>
        <w:t>Adresa:</w:t>
      </w:r>
      <w:r w:rsidRPr="007E202F">
        <w:rPr>
          <w:rFonts w:ascii="Times New Roman" w:hAnsi="Times New Roman" w:cs="Times New Roman"/>
          <w:sz w:val="24"/>
          <w:szCs w:val="24"/>
        </w:rPr>
        <w:t xml:space="preserve"> Dětská skupina</w:t>
      </w:r>
      <w:r w:rsidR="00445CB6" w:rsidRPr="007E202F">
        <w:rPr>
          <w:rFonts w:ascii="Times New Roman" w:hAnsi="Times New Roman" w:cs="Times New Roman"/>
          <w:sz w:val="24"/>
          <w:szCs w:val="24"/>
        </w:rPr>
        <w:t xml:space="preserve"> Řídeč </w:t>
      </w:r>
      <w:proofErr w:type="gramStart"/>
      <w:r w:rsidR="00445CB6" w:rsidRPr="007E202F">
        <w:rPr>
          <w:rFonts w:ascii="Times New Roman" w:hAnsi="Times New Roman" w:cs="Times New Roman"/>
          <w:sz w:val="24"/>
          <w:szCs w:val="24"/>
        </w:rPr>
        <w:t>II</w:t>
      </w:r>
      <w:r w:rsidRPr="007E202F">
        <w:rPr>
          <w:rFonts w:ascii="Times New Roman" w:hAnsi="Times New Roman" w:cs="Times New Roman"/>
          <w:sz w:val="24"/>
          <w:szCs w:val="24"/>
        </w:rPr>
        <w:t xml:space="preserve"> – </w:t>
      </w:r>
      <w:r w:rsidR="00445CB6" w:rsidRPr="007E202F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="00445CB6" w:rsidRPr="007E202F">
        <w:rPr>
          <w:rFonts w:ascii="Times New Roman" w:hAnsi="Times New Roman" w:cs="Times New Roman"/>
          <w:sz w:val="24"/>
          <w:szCs w:val="24"/>
        </w:rPr>
        <w:t xml:space="preserve"> adrese</w:t>
      </w:r>
      <w:r w:rsidRPr="007E202F">
        <w:rPr>
          <w:rFonts w:ascii="Times New Roman" w:hAnsi="Times New Roman" w:cs="Times New Roman"/>
          <w:sz w:val="24"/>
          <w:szCs w:val="24"/>
        </w:rPr>
        <w:t xml:space="preserve"> Řídeč č. 307, 785 01 Šternberk</w:t>
      </w:r>
    </w:p>
    <w:p w:rsidR="00A52780" w:rsidRPr="007E202F" w:rsidRDefault="00445CB6" w:rsidP="007E202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E202F">
        <w:rPr>
          <w:rFonts w:ascii="Times New Roman" w:hAnsi="Times New Roman" w:cs="Times New Roman"/>
          <w:b/>
          <w:sz w:val="24"/>
          <w:szCs w:val="24"/>
        </w:rPr>
        <w:t>Pečující osoba:</w:t>
      </w:r>
      <w:r w:rsidRPr="007E202F">
        <w:rPr>
          <w:rFonts w:ascii="Times New Roman" w:hAnsi="Times New Roman" w:cs="Times New Roman"/>
          <w:sz w:val="24"/>
          <w:szCs w:val="24"/>
        </w:rPr>
        <w:t xml:space="preserve">  Veronika </w:t>
      </w:r>
      <w:proofErr w:type="spellStart"/>
      <w:r w:rsidRPr="007E202F">
        <w:rPr>
          <w:rFonts w:ascii="Times New Roman" w:hAnsi="Times New Roman" w:cs="Times New Roman"/>
          <w:sz w:val="24"/>
          <w:szCs w:val="24"/>
        </w:rPr>
        <w:t>Krňávková</w:t>
      </w:r>
      <w:proofErr w:type="spellEnd"/>
      <w:r w:rsidRPr="007E202F">
        <w:rPr>
          <w:rFonts w:ascii="Times New Roman" w:hAnsi="Times New Roman" w:cs="Times New Roman"/>
          <w:sz w:val="24"/>
          <w:szCs w:val="24"/>
        </w:rPr>
        <w:t>, tel.: 737 010</w:t>
      </w:r>
      <w:r w:rsidR="00A52780" w:rsidRPr="007E202F">
        <w:rPr>
          <w:rFonts w:ascii="Times New Roman" w:hAnsi="Times New Roman" w:cs="Times New Roman"/>
          <w:sz w:val="24"/>
          <w:szCs w:val="24"/>
        </w:rPr>
        <w:t> </w:t>
      </w:r>
      <w:r w:rsidRPr="007E202F">
        <w:rPr>
          <w:rFonts w:ascii="Times New Roman" w:hAnsi="Times New Roman" w:cs="Times New Roman"/>
          <w:sz w:val="24"/>
          <w:szCs w:val="24"/>
        </w:rPr>
        <w:t>125</w:t>
      </w:r>
    </w:p>
    <w:p w:rsidR="00A52780" w:rsidRPr="007E202F" w:rsidRDefault="00A52780" w:rsidP="007E202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E202F">
        <w:rPr>
          <w:rFonts w:ascii="Times New Roman" w:hAnsi="Times New Roman" w:cs="Times New Roman"/>
          <w:b/>
          <w:sz w:val="24"/>
          <w:szCs w:val="24"/>
        </w:rPr>
        <w:t>Provozovatel:</w:t>
      </w:r>
      <w:r w:rsidRPr="007E202F">
        <w:rPr>
          <w:rFonts w:ascii="Times New Roman" w:hAnsi="Times New Roman" w:cs="Times New Roman"/>
          <w:sz w:val="24"/>
          <w:szCs w:val="24"/>
        </w:rPr>
        <w:t xml:space="preserve"> Obec Řídeč, Řídeč č. 276, 785 01 Šternberk </w:t>
      </w:r>
    </w:p>
    <w:p w:rsidR="009263D1" w:rsidRPr="007E202F" w:rsidRDefault="00A52780" w:rsidP="007E202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E202F">
        <w:rPr>
          <w:rFonts w:ascii="Times New Roman" w:hAnsi="Times New Roman" w:cs="Times New Roman"/>
          <w:b/>
          <w:sz w:val="24"/>
          <w:szCs w:val="24"/>
        </w:rPr>
        <w:t>Správce dětské skupiny:</w:t>
      </w:r>
      <w:r w:rsidRPr="007E202F">
        <w:rPr>
          <w:rFonts w:ascii="Times New Roman" w:hAnsi="Times New Roman" w:cs="Times New Roman"/>
          <w:sz w:val="24"/>
          <w:szCs w:val="24"/>
        </w:rPr>
        <w:t xml:space="preserve"> Jaroslav Míča, tel.: 604559725</w:t>
      </w:r>
    </w:p>
    <w:p w:rsidR="009263D1" w:rsidRPr="007E202F" w:rsidRDefault="009263D1" w:rsidP="007E202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E202F">
        <w:rPr>
          <w:rFonts w:ascii="Times New Roman" w:hAnsi="Times New Roman" w:cs="Times New Roman"/>
          <w:b/>
          <w:sz w:val="24"/>
          <w:szCs w:val="24"/>
        </w:rPr>
        <w:t>Kapacita:</w:t>
      </w:r>
      <w:r w:rsidRPr="007E202F">
        <w:rPr>
          <w:rFonts w:ascii="Times New Roman" w:hAnsi="Times New Roman" w:cs="Times New Roman"/>
          <w:sz w:val="24"/>
          <w:szCs w:val="24"/>
        </w:rPr>
        <w:t xml:space="preserve"> 5 děti </w:t>
      </w:r>
    </w:p>
    <w:p w:rsidR="009263D1" w:rsidRPr="009263D1" w:rsidRDefault="009263D1" w:rsidP="009263D1">
      <w:pPr>
        <w:pStyle w:val="Default"/>
      </w:pPr>
    </w:p>
    <w:p w:rsidR="009263D1" w:rsidRDefault="009263D1" w:rsidP="00445CB6">
      <w:pPr>
        <w:pStyle w:val="Default"/>
        <w:jc w:val="both"/>
      </w:pPr>
      <w:r w:rsidRPr="00A52780">
        <w:rPr>
          <w:b/>
          <w:bCs/>
          <w:color w:val="00B050"/>
        </w:rPr>
        <w:t>Charakteristika:</w:t>
      </w:r>
      <w:r w:rsidRPr="009263D1">
        <w:rPr>
          <w:b/>
          <w:bCs/>
        </w:rPr>
        <w:t xml:space="preserve"> </w:t>
      </w:r>
      <w:r w:rsidRPr="009263D1">
        <w:t xml:space="preserve">Dětská skupina </w:t>
      </w:r>
      <w:r>
        <w:t>Řídeč</w:t>
      </w:r>
      <w:r w:rsidR="00445CB6">
        <w:t xml:space="preserve"> </w:t>
      </w:r>
      <w:proofErr w:type="gramStart"/>
      <w:r w:rsidR="00445CB6">
        <w:t>II</w:t>
      </w:r>
      <w:r w:rsidRPr="009263D1">
        <w:t xml:space="preserve">  vytv</w:t>
      </w:r>
      <w:r>
        <w:t>áří</w:t>
      </w:r>
      <w:proofErr w:type="gramEnd"/>
      <w:r w:rsidRPr="009263D1">
        <w:t xml:space="preserve"> rodinné prostředí, kde se děti cítí bezpečně, </w:t>
      </w:r>
      <w:r>
        <w:t>s</w:t>
      </w:r>
      <w:r w:rsidRPr="009263D1">
        <w:t xml:space="preserve"> individuálním přístupem, kde docházejí rádi jak děti, tak i jejich rodinní příslušníci. Nabízíme prostředí uzpůsobené, kde je podporován rozvoj k získání klíčových kompetencí a to: </w:t>
      </w:r>
    </w:p>
    <w:p w:rsidR="009263D1" w:rsidRPr="009263D1" w:rsidRDefault="009263D1" w:rsidP="009263D1">
      <w:pPr>
        <w:pStyle w:val="Default"/>
      </w:pPr>
    </w:p>
    <w:p w:rsidR="009263D1" w:rsidRPr="009263D1" w:rsidRDefault="009263D1" w:rsidP="009263D1">
      <w:pPr>
        <w:pStyle w:val="Default"/>
        <w:spacing w:after="71"/>
        <w:rPr>
          <w:b/>
        </w:rPr>
      </w:pPr>
      <w:r w:rsidRPr="009263D1">
        <w:rPr>
          <w:b/>
        </w:rPr>
        <w:t xml:space="preserve">1. k učení </w:t>
      </w:r>
    </w:p>
    <w:p w:rsidR="009263D1" w:rsidRPr="009263D1" w:rsidRDefault="009263D1" w:rsidP="009263D1">
      <w:pPr>
        <w:pStyle w:val="Default"/>
        <w:spacing w:after="71"/>
        <w:rPr>
          <w:b/>
        </w:rPr>
      </w:pPr>
      <w:r w:rsidRPr="009263D1">
        <w:rPr>
          <w:b/>
        </w:rPr>
        <w:t xml:space="preserve">2. k řešení problémů </w:t>
      </w:r>
    </w:p>
    <w:p w:rsidR="009263D1" w:rsidRPr="009263D1" w:rsidRDefault="009263D1" w:rsidP="009263D1">
      <w:pPr>
        <w:pStyle w:val="Default"/>
        <w:spacing w:after="71"/>
        <w:rPr>
          <w:b/>
        </w:rPr>
      </w:pPr>
      <w:r w:rsidRPr="009263D1">
        <w:rPr>
          <w:b/>
        </w:rPr>
        <w:t xml:space="preserve">3. komunikativní </w:t>
      </w:r>
    </w:p>
    <w:p w:rsidR="009263D1" w:rsidRPr="009263D1" w:rsidRDefault="009263D1" w:rsidP="009263D1">
      <w:pPr>
        <w:pStyle w:val="Default"/>
        <w:spacing w:after="71"/>
        <w:rPr>
          <w:b/>
        </w:rPr>
      </w:pPr>
      <w:r w:rsidRPr="009263D1">
        <w:rPr>
          <w:b/>
        </w:rPr>
        <w:t xml:space="preserve">4. sociální a personální </w:t>
      </w:r>
    </w:p>
    <w:p w:rsidR="009263D1" w:rsidRPr="009263D1" w:rsidRDefault="009263D1" w:rsidP="009263D1">
      <w:pPr>
        <w:pStyle w:val="Default"/>
        <w:rPr>
          <w:b/>
        </w:rPr>
      </w:pPr>
      <w:r w:rsidRPr="009263D1">
        <w:rPr>
          <w:b/>
        </w:rPr>
        <w:t xml:space="preserve">5. činností a občanské </w:t>
      </w:r>
    </w:p>
    <w:p w:rsidR="009263D1" w:rsidRPr="009263D1" w:rsidRDefault="009263D1" w:rsidP="009263D1">
      <w:pPr>
        <w:pStyle w:val="Default"/>
        <w:rPr>
          <w:b/>
        </w:rPr>
      </w:pPr>
    </w:p>
    <w:p w:rsidR="009263D1" w:rsidRDefault="00BF7270" w:rsidP="00517A3D">
      <w:pPr>
        <w:pStyle w:val="Default"/>
        <w:jc w:val="both"/>
      </w:pPr>
      <w:r>
        <w:t>D</w:t>
      </w:r>
      <w:r w:rsidR="009263D1" w:rsidRPr="009263D1">
        <w:t xml:space="preserve">ětská skupina </w:t>
      </w:r>
      <w:r w:rsidR="009263D1">
        <w:t>Řídeč</w:t>
      </w:r>
      <w:r w:rsidR="00445CB6">
        <w:t xml:space="preserve"> II</w:t>
      </w:r>
      <w:r w:rsidR="009263D1" w:rsidRPr="009263D1">
        <w:t xml:space="preserve"> </w:t>
      </w:r>
      <w:r w:rsidR="00517A3D">
        <w:t>je</w:t>
      </w:r>
      <w:r w:rsidR="009263D1" w:rsidRPr="009263D1">
        <w:t xml:space="preserve"> průvodcem dětí na jejich </w:t>
      </w:r>
      <w:proofErr w:type="gramStart"/>
      <w:r w:rsidR="009263D1" w:rsidRPr="009263D1">
        <w:t>cestě,</w:t>
      </w:r>
      <w:r>
        <w:t xml:space="preserve"> </w:t>
      </w:r>
      <w:r w:rsidR="009263D1" w:rsidRPr="009263D1">
        <w:t xml:space="preserve"> podporovat</w:t>
      </w:r>
      <w:proofErr w:type="gramEnd"/>
      <w:r w:rsidR="00517A3D">
        <w:t xml:space="preserve"> je</w:t>
      </w:r>
      <w:r w:rsidR="009263D1" w:rsidRPr="009263D1">
        <w:t xml:space="preserve">  a poskyt</w:t>
      </w:r>
      <w:r w:rsidR="00517A3D">
        <w:t>ovat</w:t>
      </w:r>
      <w:r w:rsidR="009263D1" w:rsidRPr="009263D1">
        <w:t xml:space="preserve"> jim co možná nejlepší podmínky k jejich rozvoji. </w:t>
      </w:r>
      <w:r w:rsidR="009263D1">
        <w:t>Snažíme se</w:t>
      </w:r>
      <w:r w:rsidR="009263D1" w:rsidRPr="009263D1">
        <w:t xml:space="preserve"> vytvořit optimální podmínky k rozvoji osobnosti každého dítěte. Budeme pamatovat na specifické potřeby každého dítěte. Naším úkolem je doplňovat rodinnou výchovu a zajistit dětem dostatek mnohostranných a přiměřených podnětů k jejich aktivnímu rozvoji a učení. </w:t>
      </w:r>
    </w:p>
    <w:p w:rsidR="00517A3D" w:rsidRPr="009263D1" w:rsidRDefault="00517A3D" w:rsidP="00517A3D">
      <w:pPr>
        <w:pStyle w:val="Default"/>
        <w:jc w:val="both"/>
      </w:pPr>
    </w:p>
    <w:p w:rsidR="009263D1" w:rsidRPr="00A52780" w:rsidRDefault="009263D1" w:rsidP="009263D1">
      <w:pPr>
        <w:pStyle w:val="Default"/>
        <w:rPr>
          <w:color w:val="00B050"/>
        </w:rPr>
      </w:pPr>
      <w:r w:rsidRPr="00A52780">
        <w:rPr>
          <w:b/>
          <w:bCs/>
          <w:color w:val="00B050"/>
        </w:rPr>
        <w:t xml:space="preserve">Cíl plánu výchovy a péče </w:t>
      </w:r>
    </w:p>
    <w:p w:rsidR="009263D1" w:rsidRPr="009263D1" w:rsidRDefault="009263D1" w:rsidP="00517A3D">
      <w:pPr>
        <w:pStyle w:val="Default"/>
        <w:jc w:val="both"/>
      </w:pPr>
      <w:r w:rsidRPr="009263D1">
        <w:t>Rozvíjet samostatné a zdravě sebevědomé děti cestou přirozené výchovy. Položit základy celoživotnímu vzdělávání všem dětem podle jejich možností, zájmů a potřeb. Připravit děti do života, pěstovat porozumění, přátelství a cit nejen k sobě samému. Vést děti k tomu, aby se naučily základním činnostem a dovednostem, odpovídající danému věku, a to pro ně zábavnou formou. Zároveň jim poskytneme prostor pro spontánní zábavu, při zajištění odpovídající bezpečnosti. Naší snahou je rozvíjet dítě, podporovat jeho učení a poznávání světa</w:t>
      </w:r>
      <w:r w:rsidR="00517A3D">
        <w:t>.</w:t>
      </w:r>
      <w:r w:rsidRPr="009263D1">
        <w:t xml:space="preserve"> </w:t>
      </w:r>
    </w:p>
    <w:p w:rsidR="00445CB6" w:rsidRDefault="00445CB6" w:rsidP="009263D1">
      <w:pPr>
        <w:pStyle w:val="Default"/>
        <w:rPr>
          <w:b/>
          <w:bCs/>
        </w:rPr>
      </w:pPr>
    </w:p>
    <w:p w:rsidR="009263D1" w:rsidRPr="009263D1" w:rsidRDefault="009263D1" w:rsidP="009263D1">
      <w:pPr>
        <w:pStyle w:val="Default"/>
      </w:pPr>
      <w:r w:rsidRPr="009263D1">
        <w:rPr>
          <w:b/>
          <w:bCs/>
        </w:rPr>
        <w:t xml:space="preserve">Tři rámcové cíle plánu: </w:t>
      </w:r>
    </w:p>
    <w:p w:rsidR="009263D1" w:rsidRPr="009263D1" w:rsidRDefault="009263D1" w:rsidP="009263D1">
      <w:pPr>
        <w:pStyle w:val="Default"/>
        <w:spacing w:after="68"/>
      </w:pPr>
      <w:r w:rsidRPr="009263D1">
        <w:t xml:space="preserve">1. Rozvíjení dítěte, jeho učení a poznání. </w:t>
      </w:r>
    </w:p>
    <w:p w:rsidR="009263D1" w:rsidRPr="009263D1" w:rsidRDefault="009263D1" w:rsidP="009263D1">
      <w:pPr>
        <w:pStyle w:val="Default"/>
        <w:spacing w:after="68"/>
      </w:pPr>
      <w:r w:rsidRPr="009263D1">
        <w:t xml:space="preserve">2. Osvojení základů hodnot, na nichž je založena naše společnost. </w:t>
      </w:r>
    </w:p>
    <w:p w:rsidR="009263D1" w:rsidRPr="009263D1" w:rsidRDefault="009263D1" w:rsidP="009263D1">
      <w:pPr>
        <w:pStyle w:val="Default"/>
      </w:pPr>
      <w:r w:rsidRPr="009263D1">
        <w:t xml:space="preserve">3. Získání osobní samostatnosti a schopnosti projevovat se jako samostatná osobnost působící na své okolí. </w:t>
      </w:r>
    </w:p>
    <w:p w:rsidR="009263D1" w:rsidRPr="009263D1" w:rsidRDefault="009263D1" w:rsidP="009263D1">
      <w:pPr>
        <w:pStyle w:val="Default"/>
      </w:pPr>
    </w:p>
    <w:p w:rsidR="00517A3D" w:rsidRPr="00517A3D" w:rsidRDefault="00517A3D" w:rsidP="00517A3D">
      <w:pPr>
        <w:pStyle w:val="Default"/>
        <w:pageBreakBefore/>
      </w:pPr>
      <w:r w:rsidRPr="00517A3D">
        <w:rPr>
          <w:b/>
          <w:bCs/>
        </w:rPr>
        <w:lastRenderedPageBreak/>
        <w:t xml:space="preserve">Děti by se v kontextu věku měly naučit </w:t>
      </w:r>
    </w:p>
    <w:p w:rsidR="00517A3D" w:rsidRPr="00517A3D" w:rsidRDefault="00517A3D" w:rsidP="00517A3D">
      <w:pPr>
        <w:pStyle w:val="Default"/>
        <w:spacing w:after="87"/>
        <w:jc w:val="both"/>
      </w:pPr>
      <w:r>
        <w:t>-</w:t>
      </w:r>
      <w:r w:rsidRPr="00517A3D">
        <w:t xml:space="preserve"> fyzikálnímu světu – prostřednictvím činností jako vážení, měření, stavby z kostek, práce s pískem, dřevem, papírem a přírodními materiály. </w:t>
      </w:r>
    </w:p>
    <w:p w:rsidR="00517A3D" w:rsidRPr="00517A3D" w:rsidRDefault="00517A3D" w:rsidP="00517A3D">
      <w:pPr>
        <w:pStyle w:val="Default"/>
        <w:spacing w:after="87"/>
        <w:jc w:val="both"/>
      </w:pPr>
      <w:r>
        <w:t>-</w:t>
      </w:r>
      <w:r w:rsidRPr="00517A3D">
        <w:t xml:space="preserve"> sociálním a kulturním informacím prostřednictvím her, četby příběhů</w:t>
      </w:r>
      <w:r>
        <w:t>.</w:t>
      </w:r>
      <w:r w:rsidRPr="00517A3D">
        <w:t xml:space="preserve"> </w:t>
      </w:r>
    </w:p>
    <w:p w:rsidR="00517A3D" w:rsidRPr="00517A3D" w:rsidRDefault="00517A3D" w:rsidP="00517A3D">
      <w:pPr>
        <w:pStyle w:val="Default"/>
        <w:spacing w:after="87"/>
        <w:jc w:val="both"/>
      </w:pPr>
      <w:r>
        <w:t>-</w:t>
      </w:r>
      <w:r w:rsidRPr="00517A3D">
        <w:t xml:space="preserve"> logice a matematice – srovnáváním, měřením, počítáním, tříděním, porovnáváním. </w:t>
      </w:r>
    </w:p>
    <w:p w:rsidR="00517A3D" w:rsidRPr="00517A3D" w:rsidRDefault="00517A3D" w:rsidP="00517A3D">
      <w:pPr>
        <w:pStyle w:val="Default"/>
        <w:jc w:val="both"/>
      </w:pPr>
      <w:r>
        <w:t>-</w:t>
      </w:r>
      <w:r w:rsidRPr="00517A3D">
        <w:t xml:space="preserve"> vztahu mezi psaným a mluveným slovem – prostřednictvím častého kontaktu s knihami, písmeny, předčítáním, kreslením obrázků k přečtenému textu, prohlížením knih, vlastním vyjadřováním myšlenek a prožitků. </w:t>
      </w:r>
    </w:p>
    <w:p w:rsidR="009263D1" w:rsidRPr="00517A3D" w:rsidRDefault="009263D1" w:rsidP="009263D1">
      <w:pPr>
        <w:pStyle w:val="Default"/>
      </w:pPr>
    </w:p>
    <w:p w:rsidR="009263D1" w:rsidRPr="00517A3D" w:rsidRDefault="009263D1" w:rsidP="009263D1">
      <w:pPr>
        <w:pStyle w:val="Default"/>
      </w:pPr>
      <w:r w:rsidRPr="00517A3D">
        <w:rPr>
          <w:b/>
          <w:bCs/>
        </w:rPr>
        <w:t xml:space="preserve">V dětech chceme podporovat </w:t>
      </w:r>
    </w:p>
    <w:p w:rsidR="00517A3D" w:rsidRDefault="00517A3D" w:rsidP="00517A3D">
      <w:pPr>
        <w:pStyle w:val="Default"/>
        <w:spacing w:after="85"/>
        <w:jc w:val="both"/>
      </w:pPr>
    </w:p>
    <w:p w:rsidR="009263D1" w:rsidRPr="00517A3D" w:rsidRDefault="00517A3D" w:rsidP="00517A3D">
      <w:pPr>
        <w:pStyle w:val="Default"/>
        <w:spacing w:after="85"/>
        <w:jc w:val="both"/>
      </w:pPr>
      <w:r>
        <w:t>-</w:t>
      </w:r>
      <w:r w:rsidR="009263D1" w:rsidRPr="00517A3D">
        <w:t xml:space="preserve"> fyzický vývoj – prostřednictvím chůze, běhu, skoků, poskoků, hodů, lezení, základních gymnastických prvků, míčových her a sezónních činností, zvládáním překážkové dráhy v herně i ve volné přírodě. Podpora růstu a vývoje dítěte, podpora fyzické pohody, zlepšení tělesné zdatnosti, podpora pohybových a manipulačních dovedností, uvědomění si vlastního těla. </w:t>
      </w:r>
    </w:p>
    <w:p w:rsidR="009263D1" w:rsidRPr="00517A3D" w:rsidRDefault="00517A3D" w:rsidP="00517A3D">
      <w:pPr>
        <w:pStyle w:val="Default"/>
        <w:spacing w:after="85"/>
        <w:jc w:val="both"/>
      </w:pPr>
      <w:r>
        <w:t>-</w:t>
      </w:r>
      <w:r w:rsidR="009263D1" w:rsidRPr="00517A3D">
        <w:t xml:space="preserve"> sociálně – emocionální vývoj prostřednictvím řešení sporů, vyjadřování pocitů, kontroly impulzu, vzájemné úcty, spolupráce s ostatními, péče o materiály, se kterými pracují. Rozvoj komunikace a vztahů mezi dětmi, sebevědomí a samostatnost ve skupině, podpora aktivního života, dodržování pravidel, přirozené sociální učení. </w:t>
      </w:r>
    </w:p>
    <w:p w:rsidR="009263D1" w:rsidRPr="00517A3D" w:rsidRDefault="00517A3D" w:rsidP="00517A3D">
      <w:pPr>
        <w:pStyle w:val="Default"/>
        <w:spacing w:after="85"/>
        <w:jc w:val="both"/>
      </w:pPr>
      <w:r>
        <w:t>-</w:t>
      </w:r>
      <w:r w:rsidR="009263D1" w:rsidRPr="00517A3D">
        <w:t xml:space="preserve"> rozvoj inteligence – vést děti k samostatnému myšlení, k tvořivosti, k prozkoumávání věcí do hloubky, k chápání dění na základě vlastního experimentování, pozorování a objevování. </w:t>
      </w:r>
    </w:p>
    <w:p w:rsidR="009263D1" w:rsidRPr="00517A3D" w:rsidRDefault="00517A3D" w:rsidP="00517A3D">
      <w:pPr>
        <w:pStyle w:val="Default"/>
        <w:spacing w:after="85"/>
        <w:jc w:val="both"/>
      </w:pPr>
      <w:r>
        <w:t>-</w:t>
      </w:r>
      <w:r w:rsidR="009263D1" w:rsidRPr="00517A3D">
        <w:t xml:space="preserve"> rozvoj intelektu – stimulace dítěte k osvojování a rozvoji jeho vzdělávacích dovedností, rozvoj paměti a pozornosti, rozvoj představivosti a fantazie. </w:t>
      </w:r>
    </w:p>
    <w:p w:rsidR="009263D1" w:rsidRPr="00517A3D" w:rsidRDefault="00517A3D" w:rsidP="00517A3D">
      <w:pPr>
        <w:pStyle w:val="Default"/>
        <w:spacing w:after="85"/>
        <w:jc w:val="both"/>
      </w:pPr>
      <w:r>
        <w:t>-</w:t>
      </w:r>
      <w:r w:rsidR="009263D1" w:rsidRPr="00517A3D">
        <w:t xml:space="preserve"> rozvíjení řečových schopností – vést k rozvoji řečových dovedností – vedení rozhovoru (naslouchat druhým, vyčkat až druhý dokončí myšlenku, ptát se, rozšiřování pasivní i aktivní slovní zásoby, chuť domluvit se, formulování přání a myšlenek). Rozšiřovat slovní zásobu za pomocí básniček, říkanek, písniček. </w:t>
      </w:r>
    </w:p>
    <w:p w:rsidR="009263D1" w:rsidRPr="00517A3D" w:rsidRDefault="00517A3D" w:rsidP="00517A3D">
      <w:pPr>
        <w:pStyle w:val="Default"/>
        <w:spacing w:after="85"/>
        <w:jc w:val="both"/>
      </w:pPr>
      <w:r>
        <w:t>-</w:t>
      </w:r>
      <w:r w:rsidR="009263D1" w:rsidRPr="00517A3D">
        <w:t xml:space="preserve"> rozvoj samostatnosti – podporováním správných hygienických dovedností a návyků, udržováním osobní hygieny, samostatnosti při oblékání, stolování, učit se odpoutat od rodičů a obracet se o pomoc k</w:t>
      </w:r>
      <w:r>
        <w:t> pečujícím osobám</w:t>
      </w:r>
      <w:r w:rsidR="009263D1" w:rsidRPr="00517A3D">
        <w:t xml:space="preserve">. </w:t>
      </w:r>
    </w:p>
    <w:p w:rsidR="009263D1" w:rsidRPr="00517A3D" w:rsidRDefault="00517A3D" w:rsidP="00517A3D">
      <w:pPr>
        <w:pStyle w:val="Default"/>
        <w:spacing w:after="85"/>
        <w:jc w:val="both"/>
      </w:pPr>
      <w:r>
        <w:t>-</w:t>
      </w:r>
      <w:r w:rsidR="009263D1" w:rsidRPr="00517A3D">
        <w:t xml:space="preserve"> rozvoj tvořivých dovedností – poznávací schopnosti a funkce, představivost, fantazie, myšlenkové operace. Vnímání, pozornost, soustředění, paměť, tvořivost, vynalézavost, fantazie, práce s různým materiálem. </w:t>
      </w:r>
    </w:p>
    <w:p w:rsidR="009263D1" w:rsidRPr="00517A3D" w:rsidRDefault="00517A3D" w:rsidP="00517A3D">
      <w:pPr>
        <w:pStyle w:val="Default"/>
        <w:spacing w:after="85"/>
        <w:jc w:val="both"/>
      </w:pPr>
      <w:r>
        <w:t>-</w:t>
      </w:r>
      <w:r w:rsidR="009263D1" w:rsidRPr="00517A3D">
        <w:t xml:space="preserve"> rozvoj jemné motoriky – koordinace ruky a oka. Ovládat koordinaci ruky a oka, zvládnout jemnou motoriku, zacházet s běžnými předměty denní potřeby, hračkami, pomůckami a materiály. </w:t>
      </w:r>
    </w:p>
    <w:p w:rsidR="009263D1" w:rsidRPr="00517A3D" w:rsidRDefault="00517A3D" w:rsidP="00517A3D">
      <w:pPr>
        <w:pStyle w:val="Default"/>
        <w:jc w:val="both"/>
      </w:pPr>
      <w:r>
        <w:t>-</w:t>
      </w:r>
      <w:r w:rsidR="009263D1" w:rsidRPr="00517A3D">
        <w:t xml:space="preserve"> rozvoj hrubé motoriky, obratnosti – ovládat běžnou chůzi i chůzi v terénu a do schodů, běh, poskoky, lezení, podlézání, prolézání, udržet rovnováhu, mít tělesnou obratnost a pružnost odpovídající věku, zvyšovat si postupně imunitu. </w:t>
      </w:r>
    </w:p>
    <w:p w:rsidR="009263D1" w:rsidRDefault="00517A3D" w:rsidP="00517A3D">
      <w:pPr>
        <w:pStyle w:val="Default"/>
        <w:spacing w:after="87"/>
        <w:jc w:val="both"/>
        <w:rPr>
          <w:sz w:val="23"/>
          <w:szCs w:val="23"/>
        </w:rPr>
      </w:pPr>
      <w:r>
        <w:t>-</w:t>
      </w:r>
      <w:r w:rsidR="009263D1">
        <w:rPr>
          <w:sz w:val="23"/>
          <w:szCs w:val="23"/>
        </w:rPr>
        <w:t xml:space="preserve"> rozvoj environmentálních znalostí – elementární povědomí o okolním světě a jeho dění, povědomí o vlivu člověka na životní prostředí, seznamování se s místem a prostředím, ve kterém žijeme, sounáležitost s přírodou, lidmi, společností, planetou Zemí. </w:t>
      </w:r>
    </w:p>
    <w:p w:rsidR="009263D1" w:rsidRDefault="00517A3D" w:rsidP="00517A3D">
      <w:pPr>
        <w:pStyle w:val="Default"/>
        <w:spacing w:after="87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9263D1">
        <w:rPr>
          <w:sz w:val="23"/>
          <w:szCs w:val="23"/>
        </w:rPr>
        <w:t xml:space="preserve"> rozvoj estetických dovedností – uvést děti do světa materiálních i duchovních hodnot, do světa kultury a umění, vytvoření pozitivních vztahů ke kultuře a umění, podpora tvůrčích činností, podněcování tvořivosti, estetického vnímání a vyjadřování se, tříbení vkusu. </w:t>
      </w:r>
    </w:p>
    <w:p w:rsidR="009263D1" w:rsidRDefault="00517A3D" w:rsidP="00517A3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9263D1">
        <w:rPr>
          <w:sz w:val="23"/>
          <w:szCs w:val="23"/>
        </w:rPr>
        <w:t xml:space="preserve"> Rozvoj jazykových dovedností – naučit děti základy anglického jazyka – hravou formou zapojit anglický jazyk do běžných každodenních činností. </w:t>
      </w:r>
    </w:p>
    <w:p w:rsidR="009263D1" w:rsidRDefault="009263D1" w:rsidP="009263D1">
      <w:pPr>
        <w:pStyle w:val="Default"/>
        <w:rPr>
          <w:sz w:val="23"/>
          <w:szCs w:val="23"/>
        </w:rPr>
      </w:pPr>
    </w:p>
    <w:p w:rsidR="00517A3D" w:rsidRDefault="00517A3D" w:rsidP="009263D1">
      <w:pPr>
        <w:pStyle w:val="Default"/>
        <w:rPr>
          <w:b/>
          <w:bCs/>
          <w:sz w:val="28"/>
          <w:szCs w:val="28"/>
        </w:rPr>
      </w:pPr>
    </w:p>
    <w:p w:rsidR="00517A3D" w:rsidRDefault="00517A3D" w:rsidP="009263D1">
      <w:pPr>
        <w:pStyle w:val="Default"/>
        <w:rPr>
          <w:b/>
          <w:bCs/>
          <w:sz w:val="28"/>
          <w:szCs w:val="28"/>
        </w:rPr>
      </w:pPr>
    </w:p>
    <w:p w:rsidR="00517A3D" w:rsidRDefault="00517A3D" w:rsidP="009263D1">
      <w:pPr>
        <w:pStyle w:val="Default"/>
        <w:rPr>
          <w:b/>
          <w:bCs/>
          <w:sz w:val="28"/>
          <w:szCs w:val="28"/>
        </w:rPr>
      </w:pPr>
    </w:p>
    <w:p w:rsidR="009263D1" w:rsidRPr="007E202F" w:rsidRDefault="009263D1" w:rsidP="009263D1">
      <w:pPr>
        <w:pStyle w:val="Default"/>
        <w:rPr>
          <w:color w:val="00B050"/>
          <w:sz w:val="28"/>
          <w:szCs w:val="28"/>
        </w:rPr>
      </w:pPr>
      <w:r w:rsidRPr="007E202F">
        <w:rPr>
          <w:b/>
          <w:bCs/>
          <w:color w:val="00B050"/>
          <w:sz w:val="28"/>
          <w:szCs w:val="28"/>
        </w:rPr>
        <w:t xml:space="preserve">Plán výchovy, péče a vzdělávání tvoří tři tematické celky: </w:t>
      </w:r>
    </w:p>
    <w:p w:rsidR="00517A3D" w:rsidRDefault="00517A3D" w:rsidP="009263D1">
      <w:pPr>
        <w:pStyle w:val="Default"/>
        <w:spacing w:after="72"/>
        <w:rPr>
          <w:b/>
          <w:bCs/>
          <w:i/>
          <w:iCs/>
          <w:sz w:val="23"/>
          <w:szCs w:val="23"/>
        </w:rPr>
      </w:pPr>
    </w:p>
    <w:p w:rsidR="009263D1" w:rsidRPr="00445CB6" w:rsidRDefault="009263D1" w:rsidP="009263D1">
      <w:pPr>
        <w:pStyle w:val="Default"/>
        <w:spacing w:after="72"/>
        <w:rPr>
          <w:color w:val="FF0000"/>
          <w:sz w:val="23"/>
          <w:szCs w:val="23"/>
        </w:rPr>
      </w:pPr>
      <w:r w:rsidRPr="00445CB6">
        <w:rPr>
          <w:b/>
          <w:bCs/>
          <w:i/>
          <w:iCs/>
          <w:color w:val="FF0000"/>
          <w:sz w:val="23"/>
          <w:szCs w:val="23"/>
        </w:rPr>
        <w:t xml:space="preserve">1. </w:t>
      </w:r>
      <w:r w:rsidR="00445CB6" w:rsidRPr="00445CB6">
        <w:rPr>
          <w:b/>
          <w:bCs/>
          <w:i/>
          <w:iCs/>
          <w:color w:val="FF0000"/>
          <w:sz w:val="23"/>
          <w:szCs w:val="23"/>
        </w:rPr>
        <w:t>To jsem já</w:t>
      </w:r>
    </w:p>
    <w:p w:rsidR="009263D1" w:rsidRPr="00445CB6" w:rsidRDefault="009263D1" w:rsidP="009263D1">
      <w:pPr>
        <w:pStyle w:val="Default"/>
        <w:spacing w:after="72"/>
        <w:rPr>
          <w:color w:val="FF0000"/>
          <w:sz w:val="23"/>
          <w:szCs w:val="23"/>
        </w:rPr>
      </w:pPr>
      <w:r w:rsidRPr="00445CB6">
        <w:rPr>
          <w:b/>
          <w:bCs/>
          <w:i/>
          <w:iCs/>
          <w:color w:val="FF0000"/>
          <w:sz w:val="23"/>
          <w:szCs w:val="23"/>
        </w:rPr>
        <w:t xml:space="preserve">2. </w:t>
      </w:r>
      <w:r w:rsidR="00445CB6" w:rsidRPr="00445CB6">
        <w:rPr>
          <w:b/>
          <w:bCs/>
          <w:i/>
          <w:iCs/>
          <w:color w:val="FF0000"/>
          <w:sz w:val="23"/>
          <w:szCs w:val="23"/>
        </w:rPr>
        <w:t>Svět okolo mě</w:t>
      </w:r>
    </w:p>
    <w:p w:rsidR="00445CB6" w:rsidRPr="00445CB6" w:rsidRDefault="009263D1" w:rsidP="00445CB6">
      <w:pPr>
        <w:pStyle w:val="Default"/>
        <w:spacing w:after="72"/>
        <w:rPr>
          <w:color w:val="FF0000"/>
          <w:sz w:val="23"/>
          <w:szCs w:val="23"/>
        </w:rPr>
      </w:pPr>
      <w:r w:rsidRPr="00445CB6">
        <w:rPr>
          <w:b/>
          <w:bCs/>
          <w:i/>
          <w:iCs/>
          <w:color w:val="FF0000"/>
          <w:sz w:val="23"/>
          <w:szCs w:val="23"/>
        </w:rPr>
        <w:t xml:space="preserve">3. </w:t>
      </w:r>
      <w:r w:rsidR="00445CB6" w:rsidRPr="00445CB6">
        <w:rPr>
          <w:b/>
          <w:bCs/>
          <w:i/>
          <w:iCs/>
          <w:color w:val="FF0000"/>
          <w:sz w:val="23"/>
          <w:szCs w:val="23"/>
        </w:rPr>
        <w:t xml:space="preserve">Příroda </w:t>
      </w:r>
    </w:p>
    <w:p w:rsidR="009263D1" w:rsidRDefault="009263D1" w:rsidP="009263D1">
      <w:pPr>
        <w:pStyle w:val="Default"/>
        <w:rPr>
          <w:sz w:val="23"/>
          <w:szCs w:val="23"/>
        </w:rPr>
      </w:pPr>
    </w:p>
    <w:p w:rsidR="009263D1" w:rsidRPr="0072535B" w:rsidRDefault="009263D1" w:rsidP="00A52780">
      <w:pPr>
        <w:pStyle w:val="Default"/>
        <w:jc w:val="both"/>
      </w:pPr>
      <w:r w:rsidRPr="0072535B">
        <w:t xml:space="preserve">Plán výchovy vychází z rámcového vzdělávacího programu o předškolním vzdělávání a jsou zde zahrnuty oblasti: </w:t>
      </w:r>
    </w:p>
    <w:p w:rsidR="009263D1" w:rsidRPr="0072535B" w:rsidRDefault="00517A3D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Biologické </w:t>
      </w:r>
    </w:p>
    <w:p w:rsidR="009263D1" w:rsidRPr="0072535B" w:rsidRDefault="00517A3D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Psychologické </w:t>
      </w:r>
    </w:p>
    <w:p w:rsidR="009263D1" w:rsidRPr="0072535B" w:rsidRDefault="00517A3D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Interpersonální </w:t>
      </w:r>
    </w:p>
    <w:p w:rsidR="009263D1" w:rsidRPr="0072535B" w:rsidRDefault="00517A3D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Sociálně kulturní </w:t>
      </w:r>
    </w:p>
    <w:p w:rsidR="009263D1" w:rsidRPr="0072535B" w:rsidRDefault="00517A3D" w:rsidP="00A52780">
      <w:pPr>
        <w:pStyle w:val="Default"/>
        <w:jc w:val="both"/>
      </w:pPr>
      <w:r w:rsidRPr="0072535B">
        <w:t>-</w:t>
      </w:r>
      <w:r w:rsidR="009263D1" w:rsidRPr="0072535B">
        <w:t xml:space="preserve"> Environmentální </w:t>
      </w:r>
    </w:p>
    <w:p w:rsidR="009263D1" w:rsidRDefault="009263D1" w:rsidP="009263D1">
      <w:pPr>
        <w:pStyle w:val="Default"/>
        <w:rPr>
          <w:sz w:val="23"/>
          <w:szCs w:val="23"/>
        </w:rPr>
      </w:pPr>
    </w:p>
    <w:p w:rsidR="009263D1" w:rsidRPr="00445CB6" w:rsidRDefault="009263D1" w:rsidP="009263D1">
      <w:pPr>
        <w:pStyle w:val="Default"/>
        <w:rPr>
          <w:color w:val="FF0000"/>
          <w:sz w:val="32"/>
          <w:szCs w:val="32"/>
        </w:rPr>
      </w:pPr>
      <w:r w:rsidRPr="00445CB6">
        <w:rPr>
          <w:b/>
          <w:bCs/>
          <w:i/>
          <w:iCs/>
          <w:color w:val="FF0000"/>
          <w:sz w:val="32"/>
          <w:szCs w:val="32"/>
        </w:rPr>
        <w:t xml:space="preserve">To jsem já </w:t>
      </w:r>
    </w:p>
    <w:p w:rsidR="009263D1" w:rsidRPr="0072535B" w:rsidRDefault="009263D1" w:rsidP="009263D1">
      <w:pPr>
        <w:pStyle w:val="Default"/>
      </w:pPr>
      <w:r w:rsidRPr="0072535B">
        <w:rPr>
          <w:b/>
          <w:bCs/>
        </w:rPr>
        <w:t xml:space="preserve">Dílčí cíle </w:t>
      </w:r>
    </w:p>
    <w:p w:rsidR="009263D1" w:rsidRPr="0072535B" w:rsidRDefault="00517A3D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uvědomění si vlastního těla</w:t>
      </w:r>
      <w:r w:rsidRPr="0072535B">
        <w:t>,</w:t>
      </w:r>
      <w:r w:rsidR="009263D1" w:rsidRPr="0072535B">
        <w:t xml:space="preserve"> rozvoj pohybových schopností a zdokonalování dovedností v oblasti hrubé i jemné motoriky (koordinace a rozsah pohybu, dýchání, koordinace ruky a oka apod.), ovládání pohybového aparátu a tělesných funkcí </w:t>
      </w:r>
    </w:p>
    <w:p w:rsidR="009263D1" w:rsidRPr="0072535B" w:rsidRDefault="00517A3D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rozvoj a užívání všech smyslů </w:t>
      </w:r>
    </w:p>
    <w:p w:rsidR="009263D1" w:rsidRPr="0072535B" w:rsidRDefault="00517A3D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rozvoj fyzické i psychické zdatnosti </w:t>
      </w:r>
    </w:p>
    <w:p w:rsidR="009263D1" w:rsidRPr="0072535B" w:rsidRDefault="00517A3D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osvojení si věku přiměřených praktických dovedností </w:t>
      </w:r>
    </w:p>
    <w:p w:rsidR="009263D1" w:rsidRPr="0072535B" w:rsidRDefault="00517A3D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osvojení si poznatků o těle a jeho zdraví, o pohybových činnostech a jejich kvalitě </w:t>
      </w:r>
    </w:p>
    <w:p w:rsidR="009263D1" w:rsidRPr="0072535B" w:rsidRDefault="00517A3D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osvojení si poznatků a dovedností důležitých k podpoře zdraví </w:t>
      </w:r>
    </w:p>
    <w:p w:rsidR="009263D1" w:rsidRPr="0072535B" w:rsidRDefault="00517A3D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vytváření zdravých životních návyků a postojů jako základů zdravého životního styl </w:t>
      </w:r>
    </w:p>
    <w:p w:rsidR="009263D1" w:rsidRPr="0072535B" w:rsidRDefault="00517A3D" w:rsidP="00A52780">
      <w:pPr>
        <w:pStyle w:val="Default"/>
        <w:jc w:val="both"/>
      </w:pPr>
      <w:r w:rsidRPr="0072535B">
        <w:t>-</w:t>
      </w:r>
      <w:r w:rsidR="009263D1" w:rsidRPr="0072535B">
        <w:t xml:space="preserve"> rozvoj řečových schopností a jazykových dovedností receptivních (vnímání, naslouchání, porozumění) i produktivních (výslovnosti, vytváření pojmů, </w:t>
      </w:r>
      <w:r w:rsidR="0072535B" w:rsidRPr="0072535B">
        <w:t xml:space="preserve">mluvního projevu, vyjadřování)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rozvoj komunikativních dovedností (verbálních i neverbálních) a kultivovaného projevu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rozvoj paměti a pozornosti, přechod od bezděčných forem těchto funkcí k úmyslným, rozvoj a kultivace představivosti a fantazie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rozvoj tvořivosti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vytváření pozitivního vztahu k učení, podpora a rozvoj zájmu o učení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poznávání sebe sama, rozvoj pozitivních citů ve vztahu k sobě (uvědomění si vlastní identity, získání sebevědomí, sebedůvěry, osobní spokojenosti)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získání relativní citové samostatnosti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rozvoj schopnosti sebeovládání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rozvoj schopnosti citové vztahy vytvářet, rozvíjet je a city plně prožívat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získání schopnosti záměrně řídit svoje chování a ovlivňovat vlastní situaci </w:t>
      </w:r>
    </w:p>
    <w:p w:rsidR="009263D1" w:rsidRPr="0072535B" w:rsidRDefault="0072535B" w:rsidP="00A52780">
      <w:pPr>
        <w:pStyle w:val="Default"/>
        <w:jc w:val="both"/>
      </w:pPr>
      <w:r w:rsidRPr="0072535B">
        <w:t>-</w:t>
      </w:r>
      <w:r w:rsidR="009263D1" w:rsidRPr="0072535B">
        <w:t xml:space="preserve"> rozvoj pozitivních vztahů k ostatním dětem ve třídě </w:t>
      </w:r>
    </w:p>
    <w:p w:rsidR="009263D1" w:rsidRDefault="009263D1" w:rsidP="009263D1">
      <w:pPr>
        <w:pStyle w:val="Default"/>
        <w:rPr>
          <w:sz w:val="23"/>
          <w:szCs w:val="23"/>
        </w:rPr>
      </w:pPr>
    </w:p>
    <w:p w:rsidR="009263D1" w:rsidRPr="0072535B" w:rsidRDefault="009263D1" w:rsidP="009263D1">
      <w:pPr>
        <w:pStyle w:val="Default"/>
      </w:pPr>
      <w:r w:rsidRPr="0072535B">
        <w:rPr>
          <w:b/>
          <w:bCs/>
        </w:rPr>
        <w:t xml:space="preserve">Nabídka konkrétních činností </w:t>
      </w:r>
    </w:p>
    <w:p w:rsidR="009263D1" w:rsidRPr="0072535B" w:rsidRDefault="0072535B" w:rsidP="0072535B">
      <w:pPr>
        <w:pStyle w:val="Default"/>
        <w:spacing w:after="85"/>
        <w:jc w:val="both"/>
      </w:pPr>
      <w:r w:rsidRPr="0072535B">
        <w:lastRenderedPageBreak/>
        <w:t>-</w:t>
      </w:r>
      <w:r w:rsidR="009263D1" w:rsidRPr="0072535B">
        <w:t xml:space="preserve"> lokomoční pohybové činnosti (chůze, běh, skoky a poskoky, lezení), nelokomoční pohybové činnosti (změny poloh a pohybů těla na místě) a jiné činnosti (základní gymnastika, turistika, sezonní činnosti, míčové hry apod.) </w:t>
      </w:r>
    </w:p>
    <w:p w:rsidR="009263D1" w:rsidRPr="0072535B" w:rsidRDefault="0072535B" w:rsidP="0072535B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manipulační činnosti a jednoduché úkony s předměty, pomůckami, nástroji, náčiním, materiálem, činnosti seznamující děti s věcmi, které je obklopují, a jejich praktickým používáním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hudební a hudebně pohybové hry a činnosti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činnosti v oblasti osobní hygieny, stolování, oblékání, úklidu, úpravy prostředí apod.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činnosti zaměřené k poznávání lidského těla a jeho částí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činnosti relaxační a odpočinkové, zajišťující zdravou atmosféru a pohodu prostředí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artikulační, řečové, sluchové a rytmické hry, hry se slovy, slovní hádanky, vokální činnosti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společné diskuse, rozhovory, individuální a skupinová konverzace (vyprávění zážitků, příběhů, vyprávění podle skutečnosti i podle obrazového materiálu, podle vlastní fantazie, sdělování slyšeného druhým apod.)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komentování zážitků a aktivit, vyřizování vzkazů a zpráv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samostatný slovní projev na určité téma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poslech čtených či vyprávěných pohádek a příběhů, sledování filmových a divadelních pohádek a příběhů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vyprávění toho, co dítě slyšelo nebo co zhlédlo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prohlížení a „čtení“ knížek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hry a činnosti zaměřené k poznávání a rozlišování zvuků, užívání gest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přímé pozorování přírodních, kulturních i technických objektů i jevů v okolí dítěte, rozhovor o výsledku pozorování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motivovaná manipulace s předměty, zkoumání jejich vlastností </w:t>
      </w:r>
    </w:p>
    <w:p w:rsidR="009263D1" w:rsidRPr="0072535B" w:rsidRDefault="0072535B" w:rsidP="00A52780">
      <w:pPr>
        <w:pStyle w:val="Default"/>
        <w:jc w:val="both"/>
      </w:pPr>
      <w:r w:rsidRPr="0072535B">
        <w:t>-</w:t>
      </w:r>
      <w:r w:rsidR="009263D1" w:rsidRPr="0072535B">
        <w:t xml:space="preserve"> spontánní hra, volné hry a experimenty s materiálem a předměty </w:t>
      </w:r>
    </w:p>
    <w:p w:rsidR="009263D1" w:rsidRPr="0072535B" w:rsidRDefault="009263D1" w:rsidP="00A52780">
      <w:pPr>
        <w:pStyle w:val="Default"/>
        <w:jc w:val="both"/>
      </w:pP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smyslové hry, nejrůznější činnosti zaměřené na rozvoj a cvičení postřehu a vnímání, zrakové a sluchové paměti, koncentrace pozornosti apod.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námětové hry a činnosti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hry nejrůznějšího zaměření podporující tvořivost, představivost a fantazii (kognitivní, imaginativní, výtvarné, konstruktivní, hudební, taneční či dramatické aktivity)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hry a praktické úkony procvičující orientaci v prostoru i v rovině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činnosti zajišťující spokojenost a radost, činnosti vyvolávající veselí a pohodu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činnosti přiměřené sílám a schopnostem dítěte a úkoly s viditelným cílem a výsledkem, v nichž může být dítě úspěšné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činnosti nejrůznějšího zaměření vyžadující (umožňující) samostatné vystupování, vyjadřování, obhajování vlastních názorů, rozhodování a sebehodnocení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příležitosti a hry pro rozvoj vůle, vytrvalosti a sebeovládání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hry na téma rodiny, přátelství apod.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činnosti zaměřené k poznávání různých lidských vlastností; záměrné pozorování, čím se lidé mezi sebou liší (fyzické i psychické vlastnosti, dovednosti, schopnosti, city, vlastnosti dané pohlavními rozdíly, věkem, zeměpisným místem narození, jazykem) a v čem jsou si podobní </w:t>
      </w:r>
    </w:p>
    <w:p w:rsidR="009263D1" w:rsidRPr="0072535B" w:rsidRDefault="0072535B" w:rsidP="00A52780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dramatické činnosti (předvádění a napodobování různých typů chování člověka v různých situacích), mimické vyjadřování nálad (úsměv, pláč, hněv, zloba, údiv, vážnost apod.) </w:t>
      </w:r>
    </w:p>
    <w:p w:rsidR="009263D1" w:rsidRPr="0072535B" w:rsidRDefault="0072535B" w:rsidP="00A52780">
      <w:pPr>
        <w:pStyle w:val="Default"/>
        <w:jc w:val="both"/>
      </w:pPr>
      <w:r w:rsidRPr="0072535B">
        <w:t>-</w:t>
      </w:r>
      <w:r w:rsidR="009263D1" w:rsidRPr="0072535B">
        <w:t xml:space="preserve"> činnosti vedoucí dítě k identifikaci sebe sama a k odlišení od ostatních </w:t>
      </w:r>
    </w:p>
    <w:p w:rsidR="009263D1" w:rsidRPr="0072535B" w:rsidRDefault="009263D1" w:rsidP="0072535B">
      <w:pPr>
        <w:pStyle w:val="Default"/>
        <w:jc w:val="both"/>
      </w:pPr>
    </w:p>
    <w:p w:rsidR="009263D1" w:rsidRPr="0072535B" w:rsidRDefault="009263D1" w:rsidP="00445CB6">
      <w:pPr>
        <w:pStyle w:val="Default"/>
        <w:jc w:val="both"/>
      </w:pPr>
      <w:r w:rsidRPr="0072535B">
        <w:rPr>
          <w:b/>
          <w:bCs/>
        </w:rPr>
        <w:t xml:space="preserve">Očekáváné výstupy </w:t>
      </w:r>
    </w:p>
    <w:p w:rsidR="009263D1" w:rsidRPr="0072535B" w:rsidRDefault="0072535B" w:rsidP="00445CB6">
      <w:pPr>
        <w:pStyle w:val="Default"/>
        <w:spacing w:after="87"/>
        <w:jc w:val="both"/>
      </w:pPr>
      <w:r w:rsidRPr="0072535B">
        <w:t>-</w:t>
      </w:r>
      <w:r w:rsidR="009263D1" w:rsidRPr="0072535B">
        <w:t xml:space="preserve"> zachovávat správné držení těla </w:t>
      </w:r>
    </w:p>
    <w:p w:rsidR="009263D1" w:rsidRPr="0072535B" w:rsidRDefault="0072535B" w:rsidP="00445CB6">
      <w:pPr>
        <w:pStyle w:val="Default"/>
        <w:spacing w:after="87"/>
        <w:jc w:val="both"/>
      </w:pPr>
      <w:r w:rsidRPr="0072535B">
        <w:t>-</w:t>
      </w:r>
      <w:r w:rsidR="009263D1" w:rsidRPr="0072535B">
        <w:t xml:space="preserve"> zvládat základní pohybové dovednosti a prostorovou orientaci, běžné způsoby pohybu v různém prostředí (zvládat překážky, házet a chytat míč, užívat různé náčiní, pohybovat se ve skupině dětí, pohybovat se na sněhu, ledu, ve vodě, v písku) </w:t>
      </w:r>
    </w:p>
    <w:p w:rsidR="009263D1" w:rsidRPr="0072535B" w:rsidRDefault="0072535B" w:rsidP="00445CB6">
      <w:pPr>
        <w:pStyle w:val="Default"/>
        <w:spacing w:after="87"/>
        <w:jc w:val="both"/>
      </w:pPr>
      <w:r>
        <w:t>-</w:t>
      </w:r>
      <w:r w:rsidR="009263D1" w:rsidRPr="0072535B">
        <w:t xml:space="preserve"> ovládat koordinaci ruky a oka, zvládat jemnou motoriku (zacházet s předměty denní potřeby, s drobnými pomůckami, s nástroji, náčiním a materiálem, zacházet s grafickým a výtvarným materiálem, např. s tužkami, barvami, nůžkami, papírem, modelovací hmotou, zacházet s jednoduchými hudebními nástroji apod.) </w:t>
      </w:r>
    </w:p>
    <w:p w:rsidR="009263D1" w:rsidRPr="0072535B" w:rsidRDefault="0072535B" w:rsidP="00445CB6">
      <w:pPr>
        <w:pStyle w:val="Default"/>
        <w:spacing w:after="87"/>
        <w:jc w:val="both"/>
      </w:pPr>
      <w:r>
        <w:t>-</w:t>
      </w:r>
      <w:r w:rsidR="009263D1" w:rsidRPr="0072535B">
        <w:t xml:space="preserve"> zvládat sebeobsluhu, uplatňovat základní kulturně hygienické a zdravotně preventivní návyky (starat se o osobní hygienu, přijímat stravu a tekutinu, umět stolovat, postarat se o sebe a své osobní věci, oblékat se, svlékat, obouvat apod.) </w:t>
      </w:r>
    </w:p>
    <w:p w:rsidR="009263D1" w:rsidRPr="0072535B" w:rsidRDefault="0072535B" w:rsidP="00445CB6">
      <w:pPr>
        <w:pStyle w:val="Default"/>
        <w:spacing w:after="87"/>
        <w:jc w:val="both"/>
      </w:pPr>
      <w:r>
        <w:t>-</w:t>
      </w:r>
      <w:r w:rsidR="009263D1" w:rsidRPr="0072535B">
        <w:t xml:space="preserve"> zvládat jednoduchou obsluhu a pracovní úkony (postarat se o hračky, pomůcky, uklidit po sobě, udržovat pořádek, zvládat jednoduché úklidové práce, práce na zahradě apod.) </w:t>
      </w:r>
    </w:p>
    <w:p w:rsidR="009263D1" w:rsidRPr="0072535B" w:rsidRDefault="0072535B" w:rsidP="00445CB6">
      <w:pPr>
        <w:pStyle w:val="Default"/>
        <w:spacing w:after="87"/>
        <w:jc w:val="both"/>
      </w:pPr>
      <w:r>
        <w:t>-</w:t>
      </w:r>
      <w:r w:rsidR="009263D1" w:rsidRPr="0072535B">
        <w:t xml:space="preserve"> mít povědomí o významu péče o čistotu a zdraví, o významu aktivního pohybu a zdravé výživy </w:t>
      </w:r>
    </w:p>
    <w:p w:rsidR="009263D1" w:rsidRPr="0072535B" w:rsidRDefault="0072535B" w:rsidP="00445CB6">
      <w:pPr>
        <w:pStyle w:val="Default"/>
        <w:spacing w:after="87"/>
        <w:jc w:val="both"/>
      </w:pPr>
      <w:r>
        <w:t>-</w:t>
      </w:r>
      <w:r w:rsidR="009263D1" w:rsidRPr="0072535B">
        <w:t xml:space="preserve"> pojmenovat většinu toho, čím je obklopeno </w:t>
      </w:r>
    </w:p>
    <w:p w:rsidR="009263D1" w:rsidRPr="0072535B" w:rsidRDefault="0072535B" w:rsidP="00445CB6">
      <w:pPr>
        <w:pStyle w:val="Default"/>
        <w:spacing w:after="87"/>
        <w:jc w:val="both"/>
      </w:pPr>
      <w:r>
        <w:t>-</w:t>
      </w:r>
      <w:r w:rsidR="009263D1" w:rsidRPr="0072535B">
        <w:t xml:space="preserve"> učit se nová slova a aktivně je používat (ptát se na slova, kterým nerozumí) </w:t>
      </w:r>
    </w:p>
    <w:p w:rsidR="009263D1" w:rsidRPr="0072535B" w:rsidRDefault="0072535B" w:rsidP="00445CB6">
      <w:pPr>
        <w:pStyle w:val="Default"/>
        <w:jc w:val="both"/>
      </w:pPr>
      <w:r>
        <w:t>-</w:t>
      </w:r>
      <w:r w:rsidR="009263D1" w:rsidRPr="0072535B">
        <w:t xml:space="preserve"> domluvit se slovy i gesty, improvizovat </w:t>
      </w:r>
    </w:p>
    <w:p w:rsidR="009263D1" w:rsidRPr="0072535B" w:rsidRDefault="009263D1" w:rsidP="00445CB6">
      <w:pPr>
        <w:pStyle w:val="Default"/>
        <w:jc w:val="both"/>
      </w:pP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vést rozhovor (naslouchat druhým, vyčkat, až druhý dokončí myšlenku, sledovat řečníka i obsah, ptát se)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záměrně se soustředit na činnost a udržet pozornost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učit se nazpaměť krátké texty, vědomě si je zapamatovat a vybavit </w:t>
      </w:r>
    </w:p>
    <w:p w:rsidR="009263D1" w:rsidRPr="0072535B" w:rsidRDefault="0072535B" w:rsidP="00445CB6">
      <w:pPr>
        <w:pStyle w:val="Default"/>
        <w:jc w:val="both"/>
      </w:pPr>
      <w:r>
        <w:t>-</w:t>
      </w:r>
      <w:r w:rsidR="009263D1" w:rsidRPr="0072535B">
        <w:t xml:space="preserve"> respektovat potřeby jiného dítěte, dělit se s ním o hračky, pomůcky, pamlsky, rozdělit si úkol s jiným dítětem apod. </w:t>
      </w:r>
    </w:p>
    <w:p w:rsidR="009263D1" w:rsidRPr="0072535B" w:rsidRDefault="009263D1" w:rsidP="009263D1">
      <w:pPr>
        <w:pStyle w:val="Default"/>
      </w:pPr>
    </w:p>
    <w:p w:rsidR="009263D1" w:rsidRPr="00445CB6" w:rsidRDefault="009263D1" w:rsidP="009263D1">
      <w:pPr>
        <w:pStyle w:val="Default"/>
        <w:rPr>
          <w:color w:val="FF0000"/>
          <w:sz w:val="28"/>
          <w:szCs w:val="28"/>
        </w:rPr>
      </w:pPr>
      <w:r w:rsidRPr="00445CB6">
        <w:rPr>
          <w:b/>
          <w:bCs/>
          <w:i/>
          <w:iCs/>
          <w:color w:val="FF0000"/>
          <w:sz w:val="28"/>
          <w:szCs w:val="28"/>
        </w:rPr>
        <w:t xml:space="preserve">Svět okolo mě </w:t>
      </w:r>
    </w:p>
    <w:p w:rsidR="009263D1" w:rsidRPr="0072535B" w:rsidRDefault="009263D1" w:rsidP="009263D1">
      <w:pPr>
        <w:pStyle w:val="Default"/>
      </w:pPr>
      <w:r w:rsidRPr="0072535B">
        <w:rPr>
          <w:b/>
          <w:bCs/>
        </w:rPr>
        <w:t xml:space="preserve">Dílčí cíle </w:t>
      </w:r>
    </w:p>
    <w:p w:rsidR="009263D1" w:rsidRPr="0072535B" w:rsidRDefault="0072535B" w:rsidP="00445CB6">
      <w:pPr>
        <w:pStyle w:val="Default"/>
        <w:spacing w:after="87"/>
        <w:jc w:val="both"/>
      </w:pPr>
      <w:r>
        <w:t>-</w:t>
      </w:r>
      <w:r w:rsidR="009263D1" w:rsidRPr="0072535B">
        <w:t xml:space="preserve"> poznávání pravidel společenského soužití a jejich spoluvytváření v rámci přirozeného sociokulturního prostředí, porozumění základním projevům neverbální komunikace obvyklým v tomto prostředí </w:t>
      </w:r>
    </w:p>
    <w:p w:rsidR="009263D1" w:rsidRPr="0072535B" w:rsidRDefault="0072535B" w:rsidP="00445CB6">
      <w:pPr>
        <w:pStyle w:val="Default"/>
        <w:spacing w:after="87"/>
        <w:jc w:val="both"/>
      </w:pPr>
      <w:r>
        <w:t>-</w:t>
      </w:r>
      <w:r w:rsidR="009263D1" w:rsidRPr="0072535B">
        <w:t xml:space="preserve"> rozvoj schopnosti žít ve společenství ostatních lidí (spolupracovat, spolupodílet se), přináležet k tomuto společenství (ke třídě, k rodině, k ostatním dětem) a vnímat a přijímat základní hodnoty v tomto společenství uznávané </w:t>
      </w:r>
    </w:p>
    <w:p w:rsidR="009263D1" w:rsidRPr="0072535B" w:rsidRDefault="0072535B" w:rsidP="00445CB6">
      <w:pPr>
        <w:pStyle w:val="Default"/>
        <w:spacing w:after="87"/>
        <w:jc w:val="both"/>
      </w:pPr>
      <w:r>
        <w:t>-</w:t>
      </w:r>
      <w:r w:rsidR="009263D1" w:rsidRPr="0072535B">
        <w:t xml:space="preserve"> vytvoření povědomí o mezilidských morálních hodnotách </w:t>
      </w:r>
    </w:p>
    <w:p w:rsidR="009263D1" w:rsidRPr="0072535B" w:rsidRDefault="0072535B" w:rsidP="00445CB6">
      <w:pPr>
        <w:pStyle w:val="Default"/>
        <w:spacing w:after="87"/>
        <w:jc w:val="both"/>
      </w:pPr>
      <w:r>
        <w:t>-</w:t>
      </w:r>
      <w:r w:rsidR="009263D1" w:rsidRPr="0072535B">
        <w:t xml:space="preserve"> seznamování se světem lidí, kultury a umění, osvojení si základních poznatků o prostředí, v němž dítě žije </w:t>
      </w:r>
    </w:p>
    <w:p w:rsidR="009263D1" w:rsidRPr="0072535B" w:rsidRDefault="0072535B" w:rsidP="00445CB6">
      <w:pPr>
        <w:pStyle w:val="Default"/>
        <w:spacing w:after="87"/>
        <w:jc w:val="both"/>
      </w:pPr>
      <w:r>
        <w:t>-</w:t>
      </w:r>
      <w:r w:rsidR="009263D1" w:rsidRPr="0072535B">
        <w:t xml:space="preserve"> vytváření povědomí o existenci ostatních kultur a národností </w:t>
      </w:r>
    </w:p>
    <w:p w:rsidR="009263D1" w:rsidRPr="0072535B" w:rsidRDefault="0072535B" w:rsidP="00445CB6">
      <w:pPr>
        <w:pStyle w:val="Default"/>
        <w:spacing w:after="87"/>
        <w:jc w:val="both"/>
      </w:pPr>
      <w:r>
        <w:t>-</w:t>
      </w:r>
      <w:r w:rsidR="009263D1" w:rsidRPr="0072535B">
        <w:t xml:space="preserve"> vytvoření základů aktivních postojů ke světu, k životu, pozitivních vztahů ke kultuře a umění, rozvoj dovedností umožňujících tyto vztahy a postoje vyjadřovat a projevovat </w:t>
      </w:r>
    </w:p>
    <w:p w:rsidR="009263D1" w:rsidRPr="0072535B" w:rsidRDefault="0072535B" w:rsidP="00445CB6">
      <w:pPr>
        <w:pStyle w:val="Default"/>
        <w:jc w:val="both"/>
      </w:pPr>
      <w:r>
        <w:t>-</w:t>
      </w:r>
      <w:r w:rsidR="009263D1" w:rsidRPr="0072535B">
        <w:t xml:space="preserve"> rozvoj společenského i estetického vkusu </w:t>
      </w:r>
    </w:p>
    <w:p w:rsidR="009263D1" w:rsidRPr="0072535B" w:rsidRDefault="009263D1" w:rsidP="009263D1">
      <w:pPr>
        <w:pStyle w:val="Default"/>
      </w:pPr>
    </w:p>
    <w:p w:rsidR="009263D1" w:rsidRPr="0072535B" w:rsidRDefault="009263D1" w:rsidP="009263D1">
      <w:pPr>
        <w:pStyle w:val="Default"/>
      </w:pPr>
      <w:r w:rsidRPr="0072535B">
        <w:rPr>
          <w:b/>
          <w:bCs/>
        </w:rPr>
        <w:t xml:space="preserve">Nabídka konkrétních činností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běžné každodenní setkávání s pozitivními vzory vztahů a chování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aktivity vhodné pro přirozenou adaptaci dítěte v prostředí mateřské školy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spoluvytváření přiměřeného množství jasných a smysluplných pravidel soužití ve třídě </w:t>
      </w:r>
    </w:p>
    <w:p w:rsidR="009263D1" w:rsidRPr="0072535B" w:rsidRDefault="0072535B" w:rsidP="00445CB6">
      <w:pPr>
        <w:pStyle w:val="Default"/>
        <w:spacing w:after="85"/>
        <w:jc w:val="both"/>
      </w:pPr>
      <w:r>
        <w:lastRenderedPageBreak/>
        <w:t>-</w:t>
      </w:r>
      <w:r w:rsidR="009263D1" w:rsidRPr="0072535B">
        <w:t xml:space="preserve"> různorodé společné hry a skupinové aktivity (námětové hry, dramatizace, konstruktivní a výtvarné projekty apod.) umožňující dětem spolupodílet se na jejich průběhu i výsledcích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přípravy a realizace společných zábav a slavností (oslavy výročí, slavnosti v rámci zvyků a tradic, sportovní akce, kulturní programy apod.)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setkávání se s literárním, dramatickým, výtvarným a hudebním uměním mimo mateřskou školu, návštěvy kulturních a uměleckých míst a akcí zajímavých pro předškolní dítě </w:t>
      </w:r>
    </w:p>
    <w:p w:rsidR="00445CB6" w:rsidRPr="00445CB6" w:rsidRDefault="0072535B" w:rsidP="00445CB6">
      <w:pPr>
        <w:jc w:val="both"/>
        <w:rPr>
          <w:rFonts w:ascii="Times New Roman" w:hAnsi="Times New Roman" w:cs="Times New Roman"/>
          <w:sz w:val="24"/>
          <w:szCs w:val="24"/>
        </w:rPr>
      </w:pPr>
      <w:r w:rsidRPr="00445CB6">
        <w:rPr>
          <w:rFonts w:ascii="Times New Roman" w:hAnsi="Times New Roman" w:cs="Times New Roman"/>
          <w:sz w:val="24"/>
          <w:szCs w:val="24"/>
        </w:rPr>
        <w:t>-</w:t>
      </w:r>
      <w:r w:rsidR="009263D1" w:rsidRPr="00445CB6">
        <w:rPr>
          <w:rFonts w:ascii="Times New Roman" w:hAnsi="Times New Roman" w:cs="Times New Roman"/>
          <w:sz w:val="24"/>
          <w:szCs w:val="24"/>
        </w:rPr>
        <w:t xml:space="preserve"> hry zaměřené k poznávání a rozlišování různých společenských rolí (dítě, dospělý, rodič, učitelka, žák, role dané pohlavím, profesní role, herní role) a osvojování si rolí, do nichž se dítě přirozeně dostává </w:t>
      </w:r>
    </w:p>
    <w:p w:rsidR="009263D1" w:rsidRPr="0072535B" w:rsidRDefault="0072535B" w:rsidP="00445CB6">
      <w:pPr>
        <w:pStyle w:val="Default"/>
        <w:spacing w:after="85"/>
        <w:jc w:val="both"/>
      </w:pPr>
      <w:r w:rsidRPr="0072535B">
        <w:t>-</w:t>
      </w:r>
      <w:r w:rsidR="009263D1" w:rsidRPr="0072535B">
        <w:t xml:space="preserve"> aktivity zaměřené k získávání praktické orientace v obci (vycházky do ulic, návštěvy obchodů, návštěvy důležitých institucí, budov a dalších pro dítě významných objektů)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sledování událostí v obci a účast na akcích, které jsou pro dítě zajímavé</w:t>
      </w:r>
      <w:r w:rsidR="00445CB6">
        <w:t>,</w:t>
      </w:r>
      <w:r w:rsidR="009263D1" w:rsidRPr="0072535B">
        <w:t xml:space="preserve"> poučení o možných nebezpečných situacích a dítěti dostupných způsobech, jak se chránit (např. dopravní situace) </w:t>
      </w:r>
    </w:p>
    <w:p w:rsidR="009263D1" w:rsidRPr="0072535B" w:rsidRDefault="0072535B" w:rsidP="00445CB6">
      <w:pPr>
        <w:pStyle w:val="Default"/>
        <w:jc w:val="both"/>
      </w:pPr>
      <w:r>
        <w:t>-</w:t>
      </w:r>
      <w:r w:rsidR="009263D1" w:rsidRPr="0072535B">
        <w:t xml:space="preserve"> hry a aktivity na téma dopravy, cvičení bezpečného chování v dopravních situacích, kterých se dítě běžně účastní, praktický nácvik bezpečného chování v některých dalších situacích, které mohou nastat </w:t>
      </w:r>
    </w:p>
    <w:p w:rsidR="009263D1" w:rsidRPr="0072535B" w:rsidRDefault="009263D1" w:rsidP="009263D1">
      <w:pPr>
        <w:pStyle w:val="Default"/>
      </w:pPr>
    </w:p>
    <w:p w:rsidR="009263D1" w:rsidRPr="0072535B" w:rsidRDefault="009263D1" w:rsidP="009263D1">
      <w:pPr>
        <w:pStyle w:val="Default"/>
      </w:pPr>
      <w:r w:rsidRPr="0072535B">
        <w:rPr>
          <w:b/>
          <w:bCs/>
        </w:rPr>
        <w:t xml:space="preserve">Očekávané výstupy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chovat se a jednat na základě vlastních pohnutek a zároveň s ohledem na druhé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chovat se zdvořile, přistupovat k druhým lidem, k dospělým i k dětem, bez předsudků, s úctou k jejich osobě, vážit si jejich práce a úsilí </w:t>
      </w:r>
    </w:p>
    <w:p w:rsidR="009263D1" w:rsidRPr="0072535B" w:rsidRDefault="0072535B" w:rsidP="00445CB6">
      <w:pPr>
        <w:pStyle w:val="Default"/>
        <w:jc w:val="both"/>
      </w:pPr>
      <w:r>
        <w:t>-</w:t>
      </w:r>
      <w:r w:rsidR="009263D1" w:rsidRPr="0072535B">
        <w:t xml:space="preserve"> zacházet šetrně s vlastními i cizími pomůckami, hračkami, věcmi denní potřeby, s knížkami, s penězi apod. </w:t>
      </w:r>
    </w:p>
    <w:p w:rsidR="009263D1" w:rsidRPr="0072535B" w:rsidRDefault="009263D1" w:rsidP="009263D1">
      <w:pPr>
        <w:pStyle w:val="Default"/>
      </w:pPr>
    </w:p>
    <w:p w:rsidR="009263D1" w:rsidRPr="00445CB6" w:rsidRDefault="009263D1" w:rsidP="009263D1">
      <w:pPr>
        <w:pStyle w:val="Default"/>
        <w:rPr>
          <w:color w:val="FF0000"/>
          <w:sz w:val="28"/>
          <w:szCs w:val="28"/>
        </w:rPr>
      </w:pPr>
      <w:r w:rsidRPr="00445CB6">
        <w:rPr>
          <w:b/>
          <w:bCs/>
          <w:i/>
          <w:iCs/>
          <w:color w:val="FF0000"/>
          <w:sz w:val="28"/>
          <w:szCs w:val="28"/>
        </w:rPr>
        <w:t xml:space="preserve">Příroda </w:t>
      </w:r>
    </w:p>
    <w:p w:rsidR="009263D1" w:rsidRPr="0072535B" w:rsidRDefault="009263D1" w:rsidP="009263D1">
      <w:pPr>
        <w:pStyle w:val="Default"/>
      </w:pPr>
      <w:r w:rsidRPr="0072535B">
        <w:rPr>
          <w:b/>
          <w:bCs/>
        </w:rPr>
        <w:t xml:space="preserve">Dílčí cíle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vytváření elementárního povědomí o širším přírodním prostředí, o jejich rozmanitosti, vývoji a neustálých proměnách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pojmenovat a aktivně používat pojmy pro floru a faunu, kterou je obklopován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vytváření pozitivního vztahu k přírodě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chápat změny a zákonitosti v přírodě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pochopení, že změny způsobené lidskou činností mohou prostředí chránit a zlepšovat, ale také poškozovat a ničit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rozvoj úcty k životu ve všech jeho formách </w:t>
      </w:r>
    </w:p>
    <w:p w:rsidR="009263D1" w:rsidRPr="0072535B" w:rsidRDefault="0072535B" w:rsidP="00445CB6">
      <w:pPr>
        <w:pStyle w:val="Default"/>
        <w:jc w:val="both"/>
      </w:pPr>
      <w:r>
        <w:t>-</w:t>
      </w:r>
      <w:r w:rsidR="009263D1" w:rsidRPr="0072535B">
        <w:t xml:space="preserve"> rozvoj schopnosti přizpůsobovat se podmínkám vnějšího prostředí i jeho změnám </w:t>
      </w:r>
    </w:p>
    <w:p w:rsidR="009263D1" w:rsidRPr="0072535B" w:rsidRDefault="009263D1" w:rsidP="009263D1">
      <w:pPr>
        <w:pStyle w:val="Default"/>
      </w:pPr>
    </w:p>
    <w:p w:rsidR="009263D1" w:rsidRPr="0072535B" w:rsidRDefault="009263D1" w:rsidP="009263D1">
      <w:pPr>
        <w:pStyle w:val="Default"/>
      </w:pPr>
      <w:r w:rsidRPr="0072535B">
        <w:rPr>
          <w:b/>
          <w:bCs/>
        </w:rPr>
        <w:t xml:space="preserve">Nabídka konkrétních činností </w:t>
      </w:r>
    </w:p>
    <w:p w:rsidR="009263D1" w:rsidRPr="0072535B" w:rsidRDefault="0072535B" w:rsidP="009263D1">
      <w:pPr>
        <w:pStyle w:val="Default"/>
        <w:spacing w:after="87"/>
      </w:pPr>
      <w:r>
        <w:t>-</w:t>
      </w:r>
      <w:r w:rsidR="009263D1" w:rsidRPr="0072535B">
        <w:t xml:space="preserve"> přirozené pozorování blízkého prostředí a života v něm, okolní přírody, vycházky do okolí, výlety </w:t>
      </w:r>
    </w:p>
    <w:p w:rsidR="009263D1" w:rsidRPr="0072535B" w:rsidRDefault="0072535B" w:rsidP="009263D1">
      <w:pPr>
        <w:pStyle w:val="Default"/>
        <w:spacing w:after="87"/>
      </w:pPr>
      <w:r>
        <w:t>-</w:t>
      </w:r>
      <w:r w:rsidR="009263D1" w:rsidRPr="0072535B">
        <w:t xml:space="preserve"> aktivity zaměřené k získávání praktické orientace v obci (vycházky do ulic, návštěvy obchodů, návštěvy důležitých institucí, budov a dalších pro dítě významných objektů) </w:t>
      </w:r>
    </w:p>
    <w:p w:rsidR="009263D1" w:rsidRPr="0072535B" w:rsidRDefault="0072535B" w:rsidP="009263D1">
      <w:pPr>
        <w:pStyle w:val="Default"/>
        <w:spacing w:after="87"/>
      </w:pPr>
      <w:r>
        <w:t>-</w:t>
      </w:r>
      <w:r w:rsidR="009263D1" w:rsidRPr="0072535B">
        <w:t xml:space="preserve"> praktické užívání technických přístrojů, hraček a dalších předmětů a pomůcek, se kterými se dítě běžně setkává </w:t>
      </w:r>
    </w:p>
    <w:p w:rsidR="009263D1" w:rsidRPr="0072535B" w:rsidRDefault="0072535B" w:rsidP="009263D1">
      <w:pPr>
        <w:pStyle w:val="Default"/>
      </w:pPr>
      <w:r>
        <w:t>-</w:t>
      </w:r>
      <w:r w:rsidR="009263D1" w:rsidRPr="0072535B">
        <w:t xml:space="preserve"> přirozené i zprostředkované poznávání přírodního okolí, sledování rozmanitostí a změn v přírodě (živá i neživá příroda, přírodní jevy a děje, rostliny, živočichové, krajina a její ráz, podnebí, počasí, ovzduší, roční období) </w:t>
      </w:r>
    </w:p>
    <w:p w:rsidR="009263D1" w:rsidRPr="0072535B" w:rsidRDefault="009263D1" w:rsidP="009263D1">
      <w:pPr>
        <w:pStyle w:val="Default"/>
      </w:pPr>
    </w:p>
    <w:p w:rsidR="009263D1" w:rsidRPr="0072535B" w:rsidRDefault="0072535B" w:rsidP="009263D1">
      <w:pPr>
        <w:pStyle w:val="Default"/>
        <w:spacing w:after="85"/>
      </w:pPr>
      <w:r>
        <w:t>-</w:t>
      </w:r>
      <w:r w:rsidR="009263D1" w:rsidRPr="0072535B">
        <w:t xml:space="preserve"> práce s literárními texty, s obrazovým materiálem, využívání encyklopedií a dalších médií </w:t>
      </w:r>
    </w:p>
    <w:p w:rsidR="009263D1" w:rsidRPr="0072535B" w:rsidRDefault="0072535B" w:rsidP="009263D1">
      <w:pPr>
        <w:pStyle w:val="Default"/>
        <w:spacing w:after="85"/>
      </w:pPr>
      <w:r>
        <w:lastRenderedPageBreak/>
        <w:t>-</w:t>
      </w:r>
      <w:r w:rsidR="009263D1" w:rsidRPr="0072535B">
        <w:t xml:space="preserve"> kognitivní činnosti (kladení otázek a hledání odpovědí, diskuse nad problémem, vyprávění, poslech, objevování) </w:t>
      </w:r>
    </w:p>
    <w:p w:rsidR="009263D1" w:rsidRPr="0072535B" w:rsidRDefault="0072535B" w:rsidP="009263D1">
      <w:pPr>
        <w:pStyle w:val="Default"/>
        <w:spacing w:after="85"/>
      </w:pPr>
      <w:r>
        <w:t>-</w:t>
      </w:r>
      <w:r w:rsidR="009263D1" w:rsidRPr="0072535B">
        <w:t xml:space="preserve"> využívání přirozených podnětů, situací a praktických ukázek v životě a okolí dítěte k seznamování dítěte s elementárními dítěti srozumitelnými reáliemi o naší republice </w:t>
      </w:r>
    </w:p>
    <w:p w:rsidR="009263D1" w:rsidRPr="0072535B" w:rsidRDefault="0072535B" w:rsidP="009263D1">
      <w:pPr>
        <w:pStyle w:val="Default"/>
        <w:spacing w:after="85"/>
      </w:pPr>
      <w:r>
        <w:t>-</w:t>
      </w:r>
      <w:r w:rsidR="009263D1" w:rsidRPr="0072535B">
        <w:t xml:space="preserve"> pozorování životních podmínek a stavu životního prostředí, poznávání ekosystémů (les, louka, rybník </w:t>
      </w:r>
      <w:proofErr w:type="gramStart"/>
      <w:r w:rsidR="009263D1" w:rsidRPr="0072535B">
        <w:t>apod.)  ekologicky</w:t>
      </w:r>
      <w:proofErr w:type="gramEnd"/>
      <w:r w:rsidR="009263D1" w:rsidRPr="0072535B">
        <w:t xml:space="preserve"> motivované herní aktivity (</w:t>
      </w:r>
      <w:proofErr w:type="spellStart"/>
      <w:r w:rsidR="009263D1" w:rsidRPr="0072535B">
        <w:t>ekohry</w:t>
      </w:r>
      <w:proofErr w:type="spellEnd"/>
      <w:r w:rsidR="009263D1" w:rsidRPr="0072535B">
        <w:t xml:space="preserve">) </w:t>
      </w:r>
    </w:p>
    <w:p w:rsidR="009263D1" w:rsidRPr="0072535B" w:rsidRDefault="0072535B" w:rsidP="009263D1">
      <w:pPr>
        <w:pStyle w:val="Default"/>
      </w:pPr>
      <w:r>
        <w:t>-</w:t>
      </w:r>
      <w:r w:rsidR="009263D1" w:rsidRPr="0072535B">
        <w:t xml:space="preserve"> smysluplné činnosti přispívající k péči o životní prostředí a okolní krajinu, pěstitelské a chovatelské činnosti, činnosti zaměřené k péči o školní prostředí, školní zahradu a blízké okolí </w:t>
      </w:r>
    </w:p>
    <w:p w:rsidR="009263D1" w:rsidRPr="0072535B" w:rsidRDefault="009263D1" w:rsidP="009263D1">
      <w:pPr>
        <w:pStyle w:val="Default"/>
      </w:pPr>
    </w:p>
    <w:p w:rsidR="009263D1" w:rsidRPr="0072535B" w:rsidRDefault="009263D1" w:rsidP="009263D1">
      <w:pPr>
        <w:pStyle w:val="Default"/>
      </w:pPr>
      <w:r w:rsidRPr="0072535B">
        <w:rPr>
          <w:b/>
          <w:bCs/>
        </w:rPr>
        <w:t xml:space="preserve">Očekávané výstupy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Dítě si vytvoří kladný vztah k přírodě </w:t>
      </w:r>
    </w:p>
    <w:p w:rsidR="009263D1" w:rsidRPr="0072535B" w:rsidRDefault="0072535B" w:rsidP="00445CB6">
      <w:pPr>
        <w:pStyle w:val="Default"/>
        <w:spacing w:after="85"/>
        <w:jc w:val="both"/>
      </w:pPr>
      <w:r>
        <w:t>-</w:t>
      </w:r>
      <w:r w:rsidR="009263D1" w:rsidRPr="0072535B">
        <w:t xml:space="preserve"> Vytvoří si kladný vztah k přírodě a s</w:t>
      </w:r>
      <w:r>
        <w:t>a</w:t>
      </w:r>
      <w:r w:rsidR="009263D1" w:rsidRPr="0072535B">
        <w:t>mo chce trávit čas</w:t>
      </w:r>
      <w:r>
        <w:t xml:space="preserve"> na zdravém vzduchu</w:t>
      </w:r>
      <w:r w:rsidR="009263D1" w:rsidRPr="0072535B">
        <w:t xml:space="preserve"> </w:t>
      </w:r>
    </w:p>
    <w:p w:rsidR="009263D1" w:rsidRDefault="0072535B" w:rsidP="00445CB6">
      <w:pPr>
        <w:pStyle w:val="Default"/>
        <w:jc w:val="both"/>
      </w:pPr>
      <w:r>
        <w:t>-</w:t>
      </w:r>
      <w:r w:rsidR="009263D1" w:rsidRPr="0072535B">
        <w:t xml:space="preserve"> Chápe důležitost přírody a potřebu ji chránit </w:t>
      </w:r>
    </w:p>
    <w:p w:rsidR="00A52780" w:rsidRDefault="00A52780" w:rsidP="00445CB6">
      <w:pPr>
        <w:pStyle w:val="Default"/>
        <w:jc w:val="both"/>
      </w:pPr>
    </w:p>
    <w:p w:rsidR="00A52780" w:rsidRDefault="00A52780" w:rsidP="00445CB6">
      <w:pPr>
        <w:pStyle w:val="Default"/>
        <w:jc w:val="both"/>
      </w:pPr>
    </w:p>
    <w:p w:rsidR="00A52780" w:rsidRDefault="00A52780" w:rsidP="00445CB6">
      <w:pPr>
        <w:pStyle w:val="Default"/>
        <w:jc w:val="both"/>
      </w:pPr>
    </w:p>
    <w:p w:rsidR="007E202F" w:rsidRDefault="007E202F" w:rsidP="00A52780">
      <w:pPr>
        <w:shd w:val="clear" w:color="auto" w:fill="FFFFFF"/>
        <w:spacing w:after="120"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52780" w:rsidRDefault="00A52780" w:rsidP="00A52780">
      <w:pPr>
        <w:shd w:val="clear" w:color="auto" w:fill="FFFFFF"/>
        <w:spacing w:after="120" w:line="25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Plán výchovy -</w:t>
      </w:r>
      <w:r w:rsidRPr="00A527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Dětské skupiny Řídeč II byl schválen starostou obce dne </w:t>
      </w:r>
      <w:proofErr w:type="gramStart"/>
      <w:r w:rsidRPr="00A52780">
        <w:rPr>
          <w:rFonts w:ascii="Times New Roman" w:eastAsia="Calibri" w:hAnsi="Times New Roman" w:cs="Times New Roman"/>
          <w:color w:val="000000"/>
          <w:sz w:val="24"/>
          <w:szCs w:val="24"/>
        </w:rPr>
        <w:t>23.8.2018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 účinností od 1.9.2018</w:t>
      </w:r>
      <w:r w:rsidRPr="00A527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ruší se tímto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Plán výchovy a péče ze dne 27.6.2016.</w:t>
      </w:r>
      <w:r>
        <w:t xml:space="preserve"> </w:t>
      </w:r>
    </w:p>
    <w:p w:rsidR="00A52780" w:rsidRDefault="00A52780" w:rsidP="00A52780">
      <w:pPr>
        <w:spacing w:after="0" w:line="240" w:lineRule="auto"/>
      </w:pPr>
    </w:p>
    <w:p w:rsidR="00A52780" w:rsidRDefault="00A52780" w:rsidP="00A52780">
      <w:pPr>
        <w:spacing w:after="0" w:line="240" w:lineRule="auto"/>
      </w:pPr>
    </w:p>
    <w:p w:rsidR="00A52780" w:rsidRDefault="00A52780" w:rsidP="00A52780">
      <w:pPr>
        <w:spacing w:after="0" w:line="240" w:lineRule="auto"/>
      </w:pPr>
    </w:p>
    <w:p w:rsidR="00A52780" w:rsidRDefault="00A52780" w:rsidP="00A52780">
      <w:pPr>
        <w:spacing w:after="0" w:line="240" w:lineRule="auto"/>
      </w:pPr>
    </w:p>
    <w:p w:rsidR="00A52780" w:rsidRDefault="00A52780" w:rsidP="00445CB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Jaroslav Míča</w:t>
      </w:r>
      <w:r w:rsidR="007E202F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gramStart"/>
      <w:r w:rsidR="007E202F">
        <w:rPr>
          <w:rFonts w:asciiTheme="minorHAnsi" w:hAnsiTheme="minorHAnsi" w:cstheme="minorBidi"/>
          <w:color w:val="auto"/>
          <w:sz w:val="22"/>
          <w:szCs w:val="22"/>
        </w:rPr>
        <w:t>v.r.</w:t>
      </w:r>
      <w:bookmarkStart w:id="0" w:name="_GoBack"/>
      <w:bookmarkEnd w:id="0"/>
      <w:proofErr w:type="gramEnd"/>
    </w:p>
    <w:p w:rsidR="00A52780" w:rsidRDefault="00A52780" w:rsidP="00445CB6">
      <w:pPr>
        <w:pStyle w:val="Default"/>
        <w:jc w:val="both"/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starosta</w:t>
      </w:r>
    </w:p>
    <w:p w:rsidR="00A52780" w:rsidRPr="0072535B" w:rsidRDefault="00A52780" w:rsidP="00445CB6">
      <w:pPr>
        <w:pStyle w:val="Default"/>
        <w:jc w:val="both"/>
      </w:pPr>
    </w:p>
    <w:p w:rsidR="00EB2170" w:rsidRPr="0072535B" w:rsidRDefault="00EB2170" w:rsidP="00445CB6">
      <w:pPr>
        <w:jc w:val="both"/>
        <w:rPr>
          <w:sz w:val="24"/>
          <w:szCs w:val="24"/>
        </w:rPr>
      </w:pPr>
    </w:p>
    <w:p w:rsidR="0072535B" w:rsidRPr="0072535B" w:rsidRDefault="0072535B" w:rsidP="00445CB6">
      <w:pPr>
        <w:jc w:val="both"/>
        <w:rPr>
          <w:sz w:val="24"/>
          <w:szCs w:val="24"/>
        </w:rPr>
      </w:pPr>
    </w:p>
    <w:sectPr w:rsidR="0072535B" w:rsidRPr="0072535B" w:rsidSect="00256DDB">
      <w:pgSz w:w="11907" w:h="16839" w:code="9"/>
      <w:pgMar w:top="840" w:right="831" w:bottom="1418" w:left="119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065BE9"/>
    <w:multiLevelType w:val="hybridMultilevel"/>
    <w:tmpl w:val="C682C3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5835685"/>
    <w:multiLevelType w:val="hybridMultilevel"/>
    <w:tmpl w:val="6777F9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B350453"/>
    <w:multiLevelType w:val="hybridMultilevel"/>
    <w:tmpl w:val="52B2E8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99F4B62"/>
    <w:multiLevelType w:val="hybridMultilevel"/>
    <w:tmpl w:val="8B45F8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FD376D0"/>
    <w:multiLevelType w:val="hybridMultilevel"/>
    <w:tmpl w:val="E38895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48F92AD"/>
    <w:multiLevelType w:val="hybridMultilevel"/>
    <w:tmpl w:val="4314EC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03054B0"/>
    <w:multiLevelType w:val="hybridMultilevel"/>
    <w:tmpl w:val="12B873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6A6AEA3"/>
    <w:multiLevelType w:val="hybridMultilevel"/>
    <w:tmpl w:val="A5CEDD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79E2CFA"/>
    <w:multiLevelType w:val="hybridMultilevel"/>
    <w:tmpl w:val="45AA2D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D1611F"/>
    <w:multiLevelType w:val="hybridMultilevel"/>
    <w:tmpl w:val="7DB3E9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B9ADB7F"/>
    <w:multiLevelType w:val="hybridMultilevel"/>
    <w:tmpl w:val="8B8320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4621E95"/>
    <w:multiLevelType w:val="hybridMultilevel"/>
    <w:tmpl w:val="6F85FA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DCA8B22"/>
    <w:multiLevelType w:val="hybridMultilevel"/>
    <w:tmpl w:val="A9CBBD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F424F69"/>
    <w:multiLevelType w:val="hybridMultilevel"/>
    <w:tmpl w:val="781033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27E046D"/>
    <w:multiLevelType w:val="hybridMultilevel"/>
    <w:tmpl w:val="67A836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BFB2110"/>
    <w:multiLevelType w:val="hybridMultilevel"/>
    <w:tmpl w:val="2F6BB3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F9512CB"/>
    <w:multiLevelType w:val="hybridMultilevel"/>
    <w:tmpl w:val="10C5A7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20CCCD5"/>
    <w:multiLevelType w:val="hybridMultilevel"/>
    <w:tmpl w:val="670279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60FD04A"/>
    <w:multiLevelType w:val="hybridMultilevel"/>
    <w:tmpl w:val="B04FE8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BCF3A1A"/>
    <w:multiLevelType w:val="hybridMultilevel"/>
    <w:tmpl w:val="0E0BC3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0419CAA"/>
    <w:multiLevelType w:val="hybridMultilevel"/>
    <w:tmpl w:val="37566D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19"/>
  </w:num>
  <w:num w:numId="3">
    <w:abstractNumId w:val="2"/>
  </w:num>
  <w:num w:numId="4">
    <w:abstractNumId w:val="16"/>
  </w:num>
  <w:num w:numId="5">
    <w:abstractNumId w:val="7"/>
  </w:num>
  <w:num w:numId="6">
    <w:abstractNumId w:val="12"/>
  </w:num>
  <w:num w:numId="7">
    <w:abstractNumId w:val="11"/>
  </w:num>
  <w:num w:numId="8">
    <w:abstractNumId w:val="4"/>
  </w:num>
  <w:num w:numId="9">
    <w:abstractNumId w:val="10"/>
  </w:num>
  <w:num w:numId="10">
    <w:abstractNumId w:val="14"/>
  </w:num>
  <w:num w:numId="11">
    <w:abstractNumId w:val="5"/>
  </w:num>
  <w:num w:numId="12">
    <w:abstractNumId w:val="17"/>
  </w:num>
  <w:num w:numId="13">
    <w:abstractNumId w:val="6"/>
  </w:num>
  <w:num w:numId="14">
    <w:abstractNumId w:val="20"/>
  </w:num>
  <w:num w:numId="15">
    <w:abstractNumId w:val="3"/>
  </w:num>
  <w:num w:numId="16">
    <w:abstractNumId w:val="15"/>
  </w:num>
  <w:num w:numId="17">
    <w:abstractNumId w:val="0"/>
  </w:num>
  <w:num w:numId="18">
    <w:abstractNumId w:val="18"/>
  </w:num>
  <w:num w:numId="19">
    <w:abstractNumId w:val="1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D1"/>
    <w:rsid w:val="00256DDB"/>
    <w:rsid w:val="00445CB6"/>
    <w:rsid w:val="00517A3D"/>
    <w:rsid w:val="0072535B"/>
    <w:rsid w:val="007E202F"/>
    <w:rsid w:val="009263D1"/>
    <w:rsid w:val="00A52780"/>
    <w:rsid w:val="00A53054"/>
    <w:rsid w:val="00AB775B"/>
    <w:rsid w:val="00B56DB7"/>
    <w:rsid w:val="00BF7270"/>
    <w:rsid w:val="00EB2170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DD4EA-6E9D-4E58-A989-B32332FE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A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26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445CB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2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7</Pages>
  <Words>2527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3</cp:revision>
  <cp:lastPrinted>2018-08-23T10:27:00Z</cp:lastPrinted>
  <dcterms:created xsi:type="dcterms:W3CDTF">2018-07-16T06:14:00Z</dcterms:created>
  <dcterms:modified xsi:type="dcterms:W3CDTF">2018-08-23T10:33:00Z</dcterms:modified>
</cp:coreProperties>
</file>